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760C" w:rsidRDefault="00E5100E" w:rsidP="0074760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rect id="_x0000_s1027" style="position:absolute;left:0;text-align:left;margin-left:227.7pt;margin-top:-24.75pt;width:14.25pt;height:11.25pt;z-index:251661312" fillcolor="white [3212]" strokecolor="white [3212]"/>
        </w:pict>
      </w:r>
      <w:r w:rsidR="0074760C" w:rsidRPr="00B20371">
        <w:rPr>
          <w:rFonts w:ascii="Times New Roman" w:hAnsi="Times New Roman"/>
          <w:sz w:val="28"/>
          <w:szCs w:val="28"/>
        </w:rPr>
        <w:t xml:space="preserve">Федеральное казенное образовательное </w:t>
      </w:r>
      <w:r w:rsidR="004A1380">
        <w:rPr>
          <w:rFonts w:ascii="Times New Roman" w:hAnsi="Times New Roman"/>
          <w:sz w:val="28"/>
          <w:szCs w:val="28"/>
        </w:rPr>
        <w:t xml:space="preserve">                                                     </w:t>
      </w:r>
      <w:r w:rsidR="0074760C" w:rsidRPr="00B20371">
        <w:rPr>
          <w:rFonts w:ascii="Times New Roman" w:hAnsi="Times New Roman"/>
          <w:sz w:val="28"/>
          <w:szCs w:val="28"/>
        </w:rPr>
        <w:t>учреждение</w:t>
      </w:r>
      <w:r w:rsidR="0074760C">
        <w:rPr>
          <w:rFonts w:ascii="Times New Roman" w:hAnsi="Times New Roman"/>
          <w:sz w:val="28"/>
          <w:szCs w:val="28"/>
        </w:rPr>
        <w:t xml:space="preserve"> </w:t>
      </w:r>
      <w:r w:rsidR="0074760C" w:rsidRPr="00B20371">
        <w:rPr>
          <w:rFonts w:ascii="Times New Roman" w:hAnsi="Times New Roman"/>
          <w:sz w:val="28"/>
          <w:szCs w:val="28"/>
        </w:rPr>
        <w:t>высшего образования</w:t>
      </w:r>
    </w:p>
    <w:p w:rsidR="0074760C" w:rsidRPr="00B20371" w:rsidRDefault="0074760C" w:rsidP="0074760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B20371">
        <w:rPr>
          <w:rFonts w:ascii="Times New Roman" w:hAnsi="Times New Roman"/>
          <w:sz w:val="28"/>
          <w:szCs w:val="28"/>
        </w:rPr>
        <w:t>«Кузбасский институт Федеральной службы исполнения наказаний»</w:t>
      </w:r>
    </w:p>
    <w:p w:rsidR="0074760C" w:rsidRPr="00B20371" w:rsidRDefault="0074760C" w:rsidP="0074760C">
      <w:pPr>
        <w:spacing w:after="0" w:line="36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74760C" w:rsidRDefault="0074760C" w:rsidP="0074760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4760C" w:rsidRPr="00B20371" w:rsidRDefault="0074760C" w:rsidP="0074760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4760C" w:rsidRPr="00B20371" w:rsidRDefault="0074760C" w:rsidP="00D42FB1">
      <w:pPr>
        <w:shd w:val="clear" w:color="auto" w:fill="FFFFFF"/>
        <w:autoSpaceDE w:val="0"/>
        <w:autoSpaceDN w:val="0"/>
        <w:adjustRightInd w:val="0"/>
        <w:spacing w:after="0" w:line="240" w:lineRule="auto"/>
        <w:ind w:left="730"/>
        <w:jc w:val="center"/>
        <w:rPr>
          <w:rFonts w:ascii="Times New Roman" w:hAnsi="Times New Roman"/>
          <w:b/>
          <w:bCs/>
          <w:color w:val="000000"/>
          <w:spacing w:val="1"/>
          <w:sz w:val="28"/>
          <w:szCs w:val="28"/>
        </w:rPr>
      </w:pPr>
      <w:r w:rsidRPr="00B20371">
        <w:rPr>
          <w:rFonts w:ascii="Times New Roman" w:hAnsi="Times New Roman"/>
          <w:spacing w:val="-3"/>
          <w:sz w:val="28"/>
          <w:szCs w:val="28"/>
        </w:rPr>
        <w:t xml:space="preserve">Кафедра </w:t>
      </w:r>
      <w:r w:rsidR="004A1380">
        <w:rPr>
          <w:rFonts w:ascii="Times New Roman" w:hAnsi="Times New Roman"/>
          <w:sz w:val="28"/>
          <w:szCs w:val="28"/>
        </w:rPr>
        <w:t>государственно-правовых дисциплин</w:t>
      </w:r>
    </w:p>
    <w:p w:rsidR="0074760C" w:rsidRPr="00B20371" w:rsidRDefault="0074760C" w:rsidP="00D42FB1">
      <w:pPr>
        <w:shd w:val="clear" w:color="auto" w:fill="FFFFFF"/>
        <w:autoSpaceDE w:val="0"/>
        <w:autoSpaceDN w:val="0"/>
        <w:adjustRightInd w:val="0"/>
        <w:spacing w:after="0" w:line="240" w:lineRule="auto"/>
        <w:ind w:left="1685"/>
        <w:jc w:val="center"/>
        <w:rPr>
          <w:rFonts w:ascii="Times New Roman" w:hAnsi="Times New Roman"/>
          <w:b/>
          <w:bCs/>
          <w:color w:val="000000"/>
          <w:spacing w:val="1"/>
          <w:sz w:val="28"/>
          <w:szCs w:val="28"/>
        </w:rPr>
      </w:pPr>
    </w:p>
    <w:p w:rsidR="0074760C" w:rsidRPr="00D42FB1" w:rsidRDefault="005126EE" w:rsidP="00D42FB1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у р с о в а я  </w:t>
      </w:r>
      <w:r w:rsidR="00D42FB1">
        <w:rPr>
          <w:rFonts w:ascii="Times New Roman" w:hAnsi="Times New Roman"/>
          <w:sz w:val="28"/>
          <w:szCs w:val="28"/>
        </w:rPr>
        <w:t xml:space="preserve">  р а б о т а</w:t>
      </w:r>
      <w:bookmarkStart w:id="0" w:name="_GoBack"/>
      <w:bookmarkEnd w:id="0"/>
    </w:p>
    <w:p w:rsidR="0074760C" w:rsidRPr="00B20371" w:rsidRDefault="0074760C" w:rsidP="0074760C">
      <w:pPr>
        <w:shd w:val="clear" w:color="auto" w:fill="FFFFFF"/>
        <w:autoSpaceDE w:val="0"/>
        <w:autoSpaceDN w:val="0"/>
        <w:adjustRightInd w:val="0"/>
        <w:spacing w:after="0" w:line="240" w:lineRule="auto"/>
        <w:ind w:left="1685"/>
        <w:rPr>
          <w:rFonts w:ascii="Times New Roman" w:hAnsi="Times New Roman"/>
          <w:b/>
          <w:bCs/>
          <w:color w:val="000000"/>
          <w:spacing w:val="1"/>
          <w:sz w:val="28"/>
          <w:szCs w:val="28"/>
        </w:rPr>
      </w:pPr>
    </w:p>
    <w:p w:rsidR="0074760C" w:rsidRPr="00E90831" w:rsidRDefault="0074760C" w:rsidP="0074760C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Cs/>
          <w:color w:val="000000"/>
          <w:spacing w:val="1"/>
          <w:sz w:val="28"/>
          <w:szCs w:val="28"/>
        </w:rPr>
      </w:pPr>
      <w:r w:rsidRPr="00E90831">
        <w:rPr>
          <w:rFonts w:ascii="Times New Roman" w:hAnsi="Times New Roman"/>
          <w:bCs/>
          <w:color w:val="000000"/>
          <w:spacing w:val="1"/>
          <w:sz w:val="28"/>
          <w:szCs w:val="28"/>
        </w:rPr>
        <w:t>по дисц</w:t>
      </w:r>
      <w:r>
        <w:rPr>
          <w:rFonts w:ascii="Times New Roman" w:hAnsi="Times New Roman"/>
          <w:bCs/>
          <w:color w:val="000000"/>
          <w:spacing w:val="1"/>
          <w:sz w:val="28"/>
          <w:szCs w:val="28"/>
        </w:rPr>
        <w:t>иплине: «Конституционное право Росси</w:t>
      </w:r>
      <w:r w:rsidR="004A1380">
        <w:rPr>
          <w:rFonts w:ascii="Times New Roman" w:hAnsi="Times New Roman"/>
          <w:bCs/>
          <w:color w:val="000000"/>
          <w:spacing w:val="1"/>
          <w:sz w:val="28"/>
          <w:szCs w:val="28"/>
        </w:rPr>
        <w:t>йской Федерации</w:t>
      </w:r>
      <w:r w:rsidRPr="00E90831">
        <w:rPr>
          <w:rFonts w:ascii="Times New Roman" w:hAnsi="Times New Roman"/>
          <w:bCs/>
          <w:color w:val="000000"/>
          <w:spacing w:val="1"/>
          <w:sz w:val="28"/>
          <w:szCs w:val="28"/>
        </w:rPr>
        <w:t>»</w:t>
      </w:r>
    </w:p>
    <w:p w:rsidR="0074760C" w:rsidRDefault="0074760C" w:rsidP="0074760C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BC4EDA" w:rsidRDefault="00BC4EDA" w:rsidP="00BC4EDA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Тема: «Сущность, структура и основные признаки гражданского общества в России»</w:t>
      </w:r>
    </w:p>
    <w:p w:rsidR="0074760C" w:rsidRPr="00E90831" w:rsidRDefault="0074760C" w:rsidP="0074760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4760C" w:rsidRDefault="0074760C" w:rsidP="0074760C">
      <w:pPr>
        <w:shd w:val="clear" w:color="auto" w:fill="FFFFFF"/>
        <w:tabs>
          <w:tab w:val="left" w:pos="661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color w:val="000000"/>
          <w:spacing w:val="1"/>
          <w:sz w:val="28"/>
          <w:szCs w:val="28"/>
        </w:rPr>
      </w:pPr>
      <w:r>
        <w:rPr>
          <w:rFonts w:ascii="Times New Roman" w:hAnsi="Times New Roman"/>
          <w:iCs/>
          <w:color w:val="000000"/>
          <w:spacing w:val="1"/>
          <w:sz w:val="28"/>
          <w:szCs w:val="28"/>
        </w:rPr>
        <w:tab/>
      </w:r>
    </w:p>
    <w:p w:rsidR="00C9002C" w:rsidRDefault="00C9002C" w:rsidP="0074760C">
      <w:pPr>
        <w:shd w:val="clear" w:color="auto" w:fill="FFFFFF"/>
        <w:tabs>
          <w:tab w:val="left" w:pos="661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color w:val="000000"/>
          <w:spacing w:val="1"/>
          <w:sz w:val="28"/>
          <w:szCs w:val="28"/>
        </w:rPr>
      </w:pPr>
    </w:p>
    <w:p w:rsidR="00C9002C" w:rsidRDefault="00C9002C" w:rsidP="0074760C">
      <w:pPr>
        <w:shd w:val="clear" w:color="auto" w:fill="FFFFFF"/>
        <w:tabs>
          <w:tab w:val="left" w:pos="661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color w:val="000000"/>
          <w:spacing w:val="1"/>
          <w:sz w:val="28"/>
          <w:szCs w:val="28"/>
        </w:rPr>
      </w:pPr>
    </w:p>
    <w:p w:rsidR="0074760C" w:rsidRPr="00B20371" w:rsidRDefault="0074760C" w:rsidP="0074760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Cs/>
          <w:color w:val="000000"/>
          <w:spacing w:val="1"/>
          <w:sz w:val="28"/>
          <w:szCs w:val="28"/>
        </w:rPr>
      </w:pPr>
    </w:p>
    <w:p w:rsidR="004A1380" w:rsidRPr="00D9516D" w:rsidRDefault="004A1380" w:rsidP="004A1380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Выполнил: Шовкун Олег Васильевич</w:t>
      </w:r>
    </w:p>
    <w:p w:rsidR="004A1380" w:rsidRDefault="004A1380" w:rsidP="004A1380">
      <w:pPr>
        <w:spacing w:before="100" w:after="10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Курсант 2 курса 5 взвода.   </w:t>
      </w:r>
    </w:p>
    <w:p w:rsidR="004A1380" w:rsidRPr="00ED3C52" w:rsidRDefault="004A1380" w:rsidP="004A1380">
      <w:pPr>
        <w:spacing w:before="100" w:after="10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Научный руководитель: начальник </w:t>
      </w:r>
      <w:r w:rsidRPr="00ED3C52">
        <w:rPr>
          <w:rFonts w:ascii="Times New Roman" w:hAnsi="Times New Roman"/>
          <w:sz w:val="28"/>
          <w:szCs w:val="28"/>
        </w:rPr>
        <w:t>кафедры ГПД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</w:t>
      </w:r>
    </w:p>
    <w:p w:rsidR="004A1380" w:rsidRDefault="004A1380" w:rsidP="004A1380">
      <w:pPr>
        <w:spacing w:before="100" w:after="10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полковник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1178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сл. к. ю. н.</w:t>
      </w:r>
      <w:r w:rsidRPr="00F13D79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доцент Е. 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Лунгу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A1380" w:rsidRDefault="004A1380" w:rsidP="004A1380">
      <w:pPr>
        <w:spacing w:before="100" w:after="10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Дата защиты: «____» __________ 20__ год </w:t>
      </w:r>
    </w:p>
    <w:p w:rsidR="004A1380" w:rsidRDefault="004A1380" w:rsidP="004A1380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Оценка _______________________</w:t>
      </w:r>
    </w:p>
    <w:p w:rsidR="004A1380" w:rsidRPr="00ED3C52" w:rsidRDefault="004A1380" w:rsidP="004A1380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</w:p>
    <w:p w:rsidR="0074760C" w:rsidRPr="00B20371" w:rsidRDefault="0074760C" w:rsidP="004A1380">
      <w:pPr>
        <w:shd w:val="clear" w:color="auto" w:fill="FFFFFF"/>
        <w:autoSpaceDE w:val="0"/>
        <w:autoSpaceDN w:val="0"/>
        <w:adjustRightInd w:val="0"/>
        <w:spacing w:after="0" w:line="240" w:lineRule="auto"/>
        <w:ind w:left="4320"/>
        <w:rPr>
          <w:rFonts w:ascii="Times New Roman" w:hAnsi="Times New Roman"/>
          <w:iCs/>
          <w:color w:val="000000"/>
          <w:spacing w:val="1"/>
          <w:sz w:val="28"/>
          <w:szCs w:val="28"/>
        </w:rPr>
      </w:pPr>
    </w:p>
    <w:p w:rsidR="00517773" w:rsidRDefault="00517773" w:rsidP="0074760C">
      <w:pPr>
        <w:autoSpaceDE w:val="0"/>
        <w:autoSpaceDN w:val="0"/>
        <w:adjustRightInd w:val="0"/>
        <w:spacing w:after="0" w:line="240" w:lineRule="auto"/>
        <w:ind w:left="432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74760C" w:rsidRPr="00174763" w:rsidRDefault="0074760C" w:rsidP="0074760C">
      <w:pPr>
        <w:shd w:val="clear" w:color="auto" w:fill="FFFFFF"/>
        <w:autoSpaceDE w:val="0"/>
        <w:autoSpaceDN w:val="0"/>
        <w:adjustRightInd w:val="0"/>
        <w:spacing w:after="0" w:line="240" w:lineRule="auto"/>
        <w:ind w:left="4320"/>
        <w:jc w:val="both"/>
        <w:rPr>
          <w:rFonts w:ascii="Times New Roman" w:hAnsi="Times New Roman"/>
          <w:iCs/>
          <w:color w:val="000000"/>
          <w:spacing w:val="1"/>
          <w:sz w:val="28"/>
          <w:szCs w:val="28"/>
        </w:rPr>
      </w:pPr>
    </w:p>
    <w:p w:rsidR="0074760C" w:rsidRDefault="0074760C" w:rsidP="0074760C">
      <w:pPr>
        <w:widowControl w:val="0"/>
        <w:autoSpaceDE w:val="0"/>
        <w:autoSpaceDN w:val="0"/>
        <w:adjustRightInd w:val="0"/>
        <w:spacing w:after="0" w:line="240" w:lineRule="auto"/>
        <w:ind w:left="4320"/>
        <w:jc w:val="center"/>
        <w:rPr>
          <w:rFonts w:ascii="Times New Roman" w:hAnsi="Times New Roman"/>
          <w:iCs/>
          <w:color w:val="000000"/>
          <w:spacing w:val="1"/>
          <w:sz w:val="28"/>
          <w:szCs w:val="28"/>
        </w:rPr>
      </w:pPr>
    </w:p>
    <w:p w:rsidR="00517773" w:rsidRDefault="00517773" w:rsidP="0074760C">
      <w:pPr>
        <w:widowControl w:val="0"/>
        <w:autoSpaceDE w:val="0"/>
        <w:autoSpaceDN w:val="0"/>
        <w:adjustRightInd w:val="0"/>
        <w:spacing w:after="0" w:line="240" w:lineRule="auto"/>
        <w:ind w:left="4320"/>
        <w:jc w:val="center"/>
        <w:rPr>
          <w:rFonts w:ascii="Times New Roman" w:hAnsi="Times New Roman"/>
          <w:iCs/>
          <w:color w:val="000000"/>
          <w:spacing w:val="1"/>
          <w:sz w:val="28"/>
          <w:szCs w:val="28"/>
        </w:rPr>
      </w:pPr>
    </w:p>
    <w:p w:rsidR="0074760C" w:rsidRDefault="0074760C" w:rsidP="007476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color w:val="000000"/>
          <w:spacing w:val="1"/>
          <w:sz w:val="28"/>
          <w:szCs w:val="28"/>
        </w:rPr>
      </w:pPr>
    </w:p>
    <w:p w:rsidR="004A1380" w:rsidRDefault="004A1380" w:rsidP="007476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Cs/>
          <w:color w:val="000000"/>
          <w:spacing w:val="1"/>
          <w:sz w:val="28"/>
          <w:szCs w:val="28"/>
        </w:rPr>
      </w:pPr>
    </w:p>
    <w:p w:rsidR="00B675BD" w:rsidRDefault="00B675BD" w:rsidP="007476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Cs/>
          <w:color w:val="000000"/>
          <w:spacing w:val="1"/>
          <w:sz w:val="28"/>
          <w:szCs w:val="28"/>
        </w:rPr>
      </w:pPr>
    </w:p>
    <w:p w:rsidR="00BC4EDA" w:rsidRDefault="00BC4EDA" w:rsidP="007476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Cs/>
          <w:color w:val="000000"/>
          <w:spacing w:val="1"/>
          <w:sz w:val="28"/>
          <w:szCs w:val="28"/>
        </w:rPr>
      </w:pPr>
    </w:p>
    <w:p w:rsidR="0074760C" w:rsidRDefault="004A1380" w:rsidP="007476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Cs/>
          <w:color w:val="000000"/>
          <w:spacing w:val="1"/>
          <w:sz w:val="28"/>
          <w:szCs w:val="28"/>
        </w:rPr>
      </w:pPr>
      <w:r>
        <w:rPr>
          <w:rFonts w:ascii="Times New Roman" w:hAnsi="Times New Roman"/>
          <w:iCs/>
          <w:color w:val="000000"/>
          <w:spacing w:val="1"/>
          <w:sz w:val="28"/>
          <w:szCs w:val="28"/>
        </w:rPr>
        <w:t xml:space="preserve">г. </w:t>
      </w:r>
      <w:r w:rsidR="0074760C" w:rsidRPr="00B20371">
        <w:rPr>
          <w:rFonts w:ascii="Times New Roman" w:hAnsi="Times New Roman"/>
          <w:iCs/>
          <w:color w:val="000000"/>
          <w:spacing w:val="1"/>
          <w:sz w:val="28"/>
          <w:szCs w:val="28"/>
        </w:rPr>
        <w:t>Новокузнецк</w:t>
      </w:r>
      <w:r w:rsidR="0074760C">
        <w:rPr>
          <w:rFonts w:ascii="Times New Roman" w:hAnsi="Times New Roman"/>
          <w:iCs/>
          <w:color w:val="000000"/>
          <w:spacing w:val="1"/>
          <w:sz w:val="28"/>
          <w:szCs w:val="28"/>
        </w:rPr>
        <w:t>,</w:t>
      </w:r>
      <w:r w:rsidR="0074760C" w:rsidRPr="00B20371">
        <w:rPr>
          <w:rFonts w:ascii="Times New Roman" w:hAnsi="Times New Roman"/>
          <w:iCs/>
          <w:color w:val="000000"/>
          <w:spacing w:val="1"/>
          <w:sz w:val="28"/>
          <w:szCs w:val="28"/>
        </w:rPr>
        <w:t xml:space="preserve"> 201</w:t>
      </w:r>
      <w:r w:rsidR="0074760C">
        <w:rPr>
          <w:rFonts w:ascii="Times New Roman" w:hAnsi="Times New Roman"/>
          <w:iCs/>
          <w:color w:val="000000"/>
          <w:spacing w:val="1"/>
          <w:sz w:val="28"/>
          <w:szCs w:val="28"/>
        </w:rPr>
        <w:t>8</w:t>
      </w:r>
    </w:p>
    <w:p w:rsidR="00B675BD" w:rsidRDefault="00B675BD" w:rsidP="0074760C">
      <w:pPr>
        <w:tabs>
          <w:tab w:val="left" w:pos="1695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4760C" w:rsidRDefault="00E5100E" w:rsidP="0074760C">
      <w:pPr>
        <w:tabs>
          <w:tab w:val="left" w:pos="1695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pict>
          <v:oval id="_x0000_s1026" style="position:absolute;left:0;text-align:left;margin-left:202.2pt;margin-top:-36pt;width:1in;height:27pt;z-index:251660288" fillcolor="white [3212]" strokecolor="white [3212]"/>
        </w:pict>
      </w:r>
      <w:r w:rsidR="008B591E">
        <w:rPr>
          <w:rFonts w:ascii="Times New Roman" w:hAnsi="Times New Roman" w:cs="Times New Roman"/>
          <w:sz w:val="28"/>
          <w:szCs w:val="28"/>
        </w:rPr>
        <w:t>ОГЛАВЛЕНИЕ</w:t>
      </w:r>
    </w:p>
    <w:p w:rsidR="0074760C" w:rsidRDefault="0074760C" w:rsidP="0074760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760C">
        <w:rPr>
          <w:rFonts w:ascii="Times New Roman" w:hAnsi="Times New Roman" w:cs="Times New Roman"/>
          <w:sz w:val="28"/>
          <w:szCs w:val="28"/>
        </w:rPr>
        <w:t>ВВЕДЕНИЕ</w:t>
      </w:r>
      <w:r w:rsidR="00630273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</w:t>
      </w:r>
      <w:proofErr w:type="gramStart"/>
      <w:r w:rsidR="00630273">
        <w:rPr>
          <w:rFonts w:ascii="Times New Roman" w:hAnsi="Times New Roman" w:cs="Times New Roman"/>
          <w:sz w:val="28"/>
          <w:szCs w:val="28"/>
        </w:rPr>
        <w:t>…</w:t>
      </w:r>
      <w:r w:rsidR="00E67EB0">
        <w:rPr>
          <w:rFonts w:ascii="Times New Roman" w:hAnsi="Times New Roman" w:cs="Times New Roman"/>
          <w:sz w:val="28"/>
          <w:szCs w:val="28"/>
        </w:rPr>
        <w:t>….</w:t>
      </w:r>
      <w:proofErr w:type="gramEnd"/>
      <w:r w:rsidR="00E67EB0">
        <w:rPr>
          <w:rFonts w:ascii="Times New Roman" w:hAnsi="Times New Roman" w:cs="Times New Roman"/>
          <w:sz w:val="28"/>
          <w:szCs w:val="28"/>
        </w:rPr>
        <w:t>.</w:t>
      </w:r>
      <w:r w:rsidR="00630273">
        <w:rPr>
          <w:rFonts w:ascii="Times New Roman" w:hAnsi="Times New Roman" w:cs="Times New Roman"/>
          <w:sz w:val="28"/>
          <w:szCs w:val="28"/>
        </w:rPr>
        <w:t>3</w:t>
      </w:r>
    </w:p>
    <w:p w:rsidR="0074760C" w:rsidRDefault="0074760C" w:rsidP="0074760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1. ВОЗНИКНОВЕНИЕ ГРАЖДАНСКОГО ОБЩЕСТВА И ЕГО СУЩН</w:t>
      </w:r>
      <w:r w:rsidR="00630273">
        <w:rPr>
          <w:rFonts w:ascii="Times New Roman" w:hAnsi="Times New Roman" w:cs="Times New Roman"/>
          <w:sz w:val="28"/>
          <w:szCs w:val="28"/>
        </w:rPr>
        <w:t>ОСТЬ…………………………………………………………………</w:t>
      </w:r>
      <w:r w:rsidR="00E67EB0">
        <w:rPr>
          <w:rFonts w:ascii="Times New Roman" w:hAnsi="Times New Roman" w:cs="Times New Roman"/>
          <w:sz w:val="28"/>
          <w:szCs w:val="28"/>
        </w:rPr>
        <w:t>……</w:t>
      </w:r>
      <w:r w:rsidR="00DC7EB0">
        <w:rPr>
          <w:rFonts w:ascii="Times New Roman" w:hAnsi="Times New Roman" w:cs="Times New Roman"/>
          <w:sz w:val="28"/>
          <w:szCs w:val="28"/>
        </w:rPr>
        <w:t>5</w:t>
      </w:r>
    </w:p>
    <w:p w:rsidR="0074760C" w:rsidRDefault="0074760C" w:rsidP="0074760C">
      <w:pPr>
        <w:pStyle w:val="a3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Возникновение гражданского общества. Понятие и его сущность</w:t>
      </w:r>
      <w:proofErr w:type="gramStart"/>
      <w:r w:rsidR="00DC7EB0">
        <w:rPr>
          <w:rFonts w:ascii="Times New Roman" w:hAnsi="Times New Roman" w:cs="Times New Roman"/>
          <w:sz w:val="28"/>
          <w:szCs w:val="28"/>
        </w:rPr>
        <w:t>…</w:t>
      </w:r>
      <w:r w:rsidR="00E67EB0">
        <w:rPr>
          <w:rFonts w:ascii="Times New Roman" w:hAnsi="Times New Roman" w:cs="Times New Roman"/>
          <w:sz w:val="28"/>
          <w:szCs w:val="28"/>
        </w:rPr>
        <w:t>….</w:t>
      </w:r>
      <w:proofErr w:type="gramEnd"/>
      <w:r w:rsidR="00DC7EB0">
        <w:rPr>
          <w:rFonts w:ascii="Times New Roman" w:hAnsi="Times New Roman" w:cs="Times New Roman"/>
          <w:sz w:val="28"/>
          <w:szCs w:val="28"/>
        </w:rPr>
        <w:t>5</w:t>
      </w:r>
    </w:p>
    <w:p w:rsidR="0074760C" w:rsidRDefault="0074760C" w:rsidP="0074760C">
      <w:pPr>
        <w:pStyle w:val="a3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Структура и основные признаки </w:t>
      </w:r>
      <w:r w:rsidR="00DC7EB0">
        <w:rPr>
          <w:rFonts w:ascii="Times New Roman" w:hAnsi="Times New Roman" w:cs="Times New Roman"/>
          <w:sz w:val="28"/>
          <w:szCs w:val="28"/>
        </w:rPr>
        <w:t>гражданского общества………</w:t>
      </w:r>
      <w:proofErr w:type="gramStart"/>
      <w:r w:rsidR="00DC7EB0">
        <w:rPr>
          <w:rFonts w:ascii="Times New Roman" w:hAnsi="Times New Roman" w:cs="Times New Roman"/>
          <w:sz w:val="28"/>
          <w:szCs w:val="28"/>
        </w:rPr>
        <w:t>…</w:t>
      </w:r>
      <w:r w:rsidR="00E67EB0">
        <w:rPr>
          <w:rFonts w:ascii="Times New Roman" w:hAnsi="Times New Roman" w:cs="Times New Roman"/>
          <w:sz w:val="28"/>
          <w:szCs w:val="28"/>
        </w:rPr>
        <w:t>….</w:t>
      </w:r>
      <w:proofErr w:type="gramEnd"/>
      <w:r w:rsidR="00E67EB0">
        <w:rPr>
          <w:rFonts w:ascii="Times New Roman" w:hAnsi="Times New Roman" w:cs="Times New Roman"/>
          <w:sz w:val="28"/>
          <w:szCs w:val="28"/>
        </w:rPr>
        <w:t>.</w:t>
      </w:r>
      <w:r w:rsidR="00E75159">
        <w:rPr>
          <w:rFonts w:ascii="Times New Roman" w:hAnsi="Times New Roman" w:cs="Times New Roman"/>
          <w:sz w:val="28"/>
          <w:szCs w:val="28"/>
        </w:rPr>
        <w:t>10</w:t>
      </w:r>
    </w:p>
    <w:p w:rsidR="0074760C" w:rsidRDefault="0074760C" w:rsidP="0074760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2. ВЗАИМОДЕЙСТВИЕ ИНСТИТУТОВ ГРАЖДАНСКОГО ОБЩЕСТВА С УГОЛОВ</w:t>
      </w:r>
      <w:r w:rsidR="00DC7EB0">
        <w:rPr>
          <w:rFonts w:ascii="Times New Roman" w:hAnsi="Times New Roman" w:cs="Times New Roman"/>
          <w:sz w:val="28"/>
          <w:szCs w:val="28"/>
        </w:rPr>
        <w:t xml:space="preserve">НО-ИСПОЛНИТЕЛЬНОЙ </w:t>
      </w:r>
      <w:proofErr w:type="gramStart"/>
      <w:r w:rsidR="00DC7EB0">
        <w:rPr>
          <w:rFonts w:ascii="Times New Roman" w:hAnsi="Times New Roman" w:cs="Times New Roman"/>
          <w:sz w:val="28"/>
          <w:szCs w:val="28"/>
        </w:rPr>
        <w:t>СИСТЕМОЙ….</w:t>
      </w:r>
      <w:proofErr w:type="gramEnd"/>
      <w:r w:rsidR="00DC7EB0">
        <w:rPr>
          <w:rFonts w:ascii="Times New Roman" w:hAnsi="Times New Roman" w:cs="Times New Roman"/>
          <w:sz w:val="28"/>
          <w:szCs w:val="28"/>
        </w:rPr>
        <w:t>.…</w:t>
      </w:r>
      <w:r w:rsidR="00E67EB0">
        <w:rPr>
          <w:rFonts w:ascii="Times New Roman" w:hAnsi="Times New Roman" w:cs="Times New Roman"/>
          <w:sz w:val="28"/>
          <w:szCs w:val="28"/>
        </w:rPr>
        <w:t>…...</w:t>
      </w:r>
      <w:r w:rsidR="00DC7EB0">
        <w:rPr>
          <w:rFonts w:ascii="Times New Roman" w:hAnsi="Times New Roman" w:cs="Times New Roman"/>
          <w:sz w:val="28"/>
          <w:szCs w:val="28"/>
        </w:rPr>
        <w:t>17</w:t>
      </w:r>
    </w:p>
    <w:p w:rsidR="0074760C" w:rsidRPr="0074760C" w:rsidRDefault="0074760C" w:rsidP="0074760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760C">
        <w:rPr>
          <w:rFonts w:ascii="Times New Roman" w:hAnsi="Times New Roman" w:cs="Times New Roman"/>
          <w:sz w:val="28"/>
          <w:szCs w:val="28"/>
        </w:rPr>
        <w:t>2.1. Понятие и история взаимодействия институтов гражданского общества с уголовно-исполнительной системой</w:t>
      </w:r>
      <w:r w:rsidR="00DC7EB0">
        <w:rPr>
          <w:rFonts w:ascii="Times New Roman" w:hAnsi="Times New Roman" w:cs="Times New Roman"/>
          <w:sz w:val="28"/>
          <w:szCs w:val="28"/>
        </w:rPr>
        <w:t>………………………………</w:t>
      </w:r>
      <w:proofErr w:type="gramStart"/>
      <w:r w:rsidR="00DC7EB0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="00DC7EB0">
        <w:rPr>
          <w:rFonts w:ascii="Times New Roman" w:hAnsi="Times New Roman" w:cs="Times New Roman"/>
          <w:sz w:val="28"/>
          <w:szCs w:val="28"/>
        </w:rPr>
        <w:t>…</w:t>
      </w:r>
      <w:r w:rsidR="00E67EB0">
        <w:rPr>
          <w:rFonts w:ascii="Times New Roman" w:hAnsi="Times New Roman" w:cs="Times New Roman"/>
          <w:sz w:val="28"/>
          <w:szCs w:val="28"/>
        </w:rPr>
        <w:t>…..</w:t>
      </w:r>
      <w:r w:rsidR="00DC7EB0">
        <w:rPr>
          <w:rFonts w:ascii="Times New Roman" w:hAnsi="Times New Roman" w:cs="Times New Roman"/>
          <w:sz w:val="28"/>
          <w:szCs w:val="28"/>
        </w:rPr>
        <w:t>17</w:t>
      </w:r>
    </w:p>
    <w:p w:rsidR="0074760C" w:rsidRPr="0074760C" w:rsidRDefault="0074760C" w:rsidP="0074760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760C">
        <w:rPr>
          <w:rFonts w:ascii="Times New Roman" w:hAnsi="Times New Roman" w:cs="Times New Roman"/>
          <w:sz w:val="28"/>
          <w:szCs w:val="28"/>
        </w:rPr>
        <w:t>2.2. Взаимодействие СМИ с уголовно-исполнительной системой</w:t>
      </w:r>
      <w:r w:rsidR="00DC7EB0">
        <w:rPr>
          <w:rFonts w:ascii="Times New Roman" w:hAnsi="Times New Roman" w:cs="Times New Roman"/>
          <w:sz w:val="28"/>
          <w:szCs w:val="28"/>
        </w:rPr>
        <w:t>……</w:t>
      </w:r>
      <w:proofErr w:type="gramStart"/>
      <w:r w:rsidR="00E67EB0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="00E67EB0">
        <w:rPr>
          <w:rFonts w:ascii="Times New Roman" w:hAnsi="Times New Roman" w:cs="Times New Roman"/>
          <w:sz w:val="28"/>
          <w:szCs w:val="28"/>
        </w:rPr>
        <w:t>.</w:t>
      </w:r>
      <w:r w:rsidR="00DC7EB0">
        <w:rPr>
          <w:rFonts w:ascii="Times New Roman" w:hAnsi="Times New Roman" w:cs="Times New Roman"/>
          <w:sz w:val="28"/>
          <w:szCs w:val="28"/>
        </w:rPr>
        <w:t>2</w:t>
      </w:r>
      <w:r w:rsidR="00E74754">
        <w:rPr>
          <w:rFonts w:ascii="Times New Roman" w:hAnsi="Times New Roman" w:cs="Times New Roman"/>
          <w:sz w:val="28"/>
          <w:szCs w:val="28"/>
        </w:rPr>
        <w:t>1</w:t>
      </w:r>
    </w:p>
    <w:p w:rsidR="0074760C" w:rsidRDefault="0074760C" w:rsidP="0074760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</w:t>
      </w:r>
      <w:r w:rsidR="00DC7EB0">
        <w:rPr>
          <w:rFonts w:ascii="Times New Roman" w:hAnsi="Times New Roman" w:cs="Times New Roman"/>
          <w:sz w:val="28"/>
          <w:szCs w:val="28"/>
        </w:rPr>
        <w:t>ЧЕНИЕ……………………………………………………………</w:t>
      </w:r>
      <w:proofErr w:type="gramStart"/>
      <w:r w:rsidR="00DC7EB0">
        <w:rPr>
          <w:rFonts w:ascii="Times New Roman" w:hAnsi="Times New Roman" w:cs="Times New Roman"/>
          <w:sz w:val="28"/>
          <w:szCs w:val="28"/>
        </w:rPr>
        <w:t>…</w:t>
      </w:r>
      <w:r w:rsidR="00E67EB0">
        <w:rPr>
          <w:rFonts w:ascii="Times New Roman" w:hAnsi="Times New Roman" w:cs="Times New Roman"/>
          <w:sz w:val="28"/>
          <w:szCs w:val="28"/>
        </w:rPr>
        <w:t>….</w:t>
      </w:r>
      <w:proofErr w:type="gramEnd"/>
      <w:r w:rsidR="00DC7EB0">
        <w:rPr>
          <w:rFonts w:ascii="Times New Roman" w:hAnsi="Times New Roman" w:cs="Times New Roman"/>
          <w:sz w:val="28"/>
          <w:szCs w:val="28"/>
        </w:rPr>
        <w:t>2</w:t>
      </w:r>
      <w:r w:rsidR="008300C6">
        <w:rPr>
          <w:rFonts w:ascii="Times New Roman" w:hAnsi="Times New Roman" w:cs="Times New Roman"/>
          <w:sz w:val="28"/>
          <w:szCs w:val="28"/>
        </w:rPr>
        <w:t>5</w:t>
      </w:r>
    </w:p>
    <w:p w:rsidR="0074760C" w:rsidRDefault="0074760C" w:rsidP="0074760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ИСПОЛЬЗ</w:t>
      </w:r>
      <w:r w:rsidR="00DC7EB0">
        <w:rPr>
          <w:rFonts w:ascii="Times New Roman" w:hAnsi="Times New Roman" w:cs="Times New Roman"/>
          <w:sz w:val="28"/>
          <w:szCs w:val="28"/>
        </w:rPr>
        <w:t xml:space="preserve">ОВАННОЙ </w:t>
      </w:r>
      <w:r w:rsidR="006D5909">
        <w:rPr>
          <w:rFonts w:ascii="Times New Roman" w:hAnsi="Times New Roman" w:cs="Times New Roman"/>
          <w:sz w:val="28"/>
          <w:szCs w:val="28"/>
        </w:rPr>
        <w:t>ИСТОЧНИКОВ</w:t>
      </w:r>
      <w:r w:rsidR="00DC7EB0">
        <w:rPr>
          <w:rFonts w:ascii="Times New Roman" w:hAnsi="Times New Roman" w:cs="Times New Roman"/>
          <w:sz w:val="28"/>
          <w:szCs w:val="28"/>
        </w:rPr>
        <w:t>……………………</w:t>
      </w:r>
      <w:r w:rsidR="00E67EB0">
        <w:rPr>
          <w:rFonts w:ascii="Times New Roman" w:hAnsi="Times New Roman" w:cs="Times New Roman"/>
          <w:sz w:val="28"/>
          <w:szCs w:val="28"/>
        </w:rPr>
        <w:t>…</w:t>
      </w:r>
      <w:r w:rsidR="006D5909">
        <w:rPr>
          <w:rFonts w:ascii="Times New Roman" w:hAnsi="Times New Roman" w:cs="Times New Roman"/>
          <w:sz w:val="28"/>
          <w:szCs w:val="28"/>
        </w:rPr>
        <w:t>……</w:t>
      </w:r>
      <w:r w:rsidR="00DC7EB0">
        <w:rPr>
          <w:rFonts w:ascii="Times New Roman" w:hAnsi="Times New Roman" w:cs="Times New Roman"/>
          <w:sz w:val="28"/>
          <w:szCs w:val="28"/>
        </w:rPr>
        <w:t>27</w:t>
      </w:r>
    </w:p>
    <w:p w:rsidR="0074760C" w:rsidRDefault="0074760C" w:rsidP="0074760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760C" w:rsidRDefault="0074760C" w:rsidP="0074760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760C" w:rsidRDefault="0074760C" w:rsidP="0074760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760C" w:rsidRDefault="0074760C" w:rsidP="0074760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760C" w:rsidRDefault="0074760C" w:rsidP="0074760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760C" w:rsidRDefault="0074760C" w:rsidP="0074760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760C" w:rsidRDefault="0074760C" w:rsidP="0074760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760C" w:rsidRDefault="0074760C" w:rsidP="0074760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760C" w:rsidRDefault="0074760C" w:rsidP="0074760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7773" w:rsidRDefault="00517773" w:rsidP="0074760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ВВЕДЕНИЕ</w:t>
      </w:r>
    </w:p>
    <w:p w:rsidR="00517773" w:rsidRPr="00517773" w:rsidRDefault="00517773" w:rsidP="0051777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177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Актуальность темы исследования определяется всем ходом развития современного российского общества. Стремительные экономические, социальные и культурные перемены последнего десятилетия повлекли за собой изменения в содержании всех сфер жизни общества. Ход современных реформ связан с построением и развитием в России гражданского общества, в связи с чем весьма актуальным становится его понимание и исследование его институтов. </w:t>
      </w:r>
    </w:p>
    <w:p w:rsidR="00517773" w:rsidRDefault="00517773" w:rsidP="0051777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177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Проблема гражданского общества в России сегодня вызывает пристальный интерес у исследователей различных направлений, занимает ведущее место среди проблем, которым уделяет серьезное внимание политическое руководство страны, которые затрагиваются в большинстве программных документов государства, правительства, политических партий и движений России. Различное понимание этой проблемы становится своего рода «</w:t>
      </w:r>
      <w:r w:rsidRPr="00517773">
        <w:rPr>
          <w:rStyle w:val="hl"/>
          <w:rFonts w:ascii="Times New Roman" w:hAnsi="Times New Roman" w:cs="Times New Roman"/>
          <w:sz w:val="28"/>
          <w:szCs w:val="28"/>
        </w:rPr>
        <w:t>визитной карточкой</w:t>
      </w:r>
      <w:r w:rsidRPr="005177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 современных российских политиков.</w:t>
      </w:r>
    </w:p>
    <w:p w:rsidR="00517773" w:rsidRDefault="00517773" w:rsidP="0051777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Объектом исследования выступают общественные отношения, складывающиеся между членами общества в </w:t>
      </w:r>
      <w:r w:rsidR="009358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его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различных сферах</w:t>
      </w:r>
      <w:r w:rsidR="009358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а также отношения, возникающие при взаимодействии отдельных элементов гражданского общества с уголовно-исполнительной системой.</w:t>
      </w:r>
    </w:p>
    <w:p w:rsidR="0093581C" w:rsidRDefault="0093581C" w:rsidP="009358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Предмет исследования – система правовых норм, регулирующих вопросы становления и развития гражданского общества, а также практика его применения </w:t>
      </w:r>
      <w:r>
        <w:rPr>
          <w:rFonts w:ascii="Times New Roman" w:hAnsi="Times New Roman" w:cs="Times New Roman"/>
          <w:sz w:val="28"/>
          <w:szCs w:val="28"/>
        </w:rPr>
        <w:t>в деятельности исправительных учреждений Российской Федерации.</w:t>
      </w:r>
    </w:p>
    <w:p w:rsidR="0093581C" w:rsidRDefault="0093581C" w:rsidP="009358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исследования заключается в рассмотрении сущности гражданского общества в России и разработке предложений по совершенствованию его применения в деятельности уголовно-исполнительной системы.</w:t>
      </w:r>
    </w:p>
    <w:p w:rsidR="00A945F3" w:rsidRDefault="00A945F3" w:rsidP="009358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45F3" w:rsidRDefault="00A945F3" w:rsidP="009358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3581C" w:rsidRDefault="0093581C" w:rsidP="009358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Для достижения поставленной нами цели необходимо выделить следующие задачи:</w:t>
      </w:r>
    </w:p>
    <w:p w:rsidR="0093581C" w:rsidRDefault="0093581C" w:rsidP="0093581C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изучить историю возникновения гражданского общества</w:t>
      </w:r>
      <w:r w:rsidR="009D108E">
        <w:rPr>
          <w:rFonts w:ascii="Times New Roman" w:hAnsi="Times New Roman" w:cs="Times New Roman"/>
          <w:sz w:val="28"/>
          <w:szCs w:val="28"/>
        </w:rPr>
        <w:t>, его понятие и сущность;</w:t>
      </w:r>
    </w:p>
    <w:p w:rsidR="009D108E" w:rsidRDefault="009D108E" w:rsidP="0093581C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проанализировать структуру и основные признаки гражданского общества;</w:t>
      </w:r>
    </w:p>
    <w:p w:rsidR="009D108E" w:rsidRDefault="009D108E" w:rsidP="0093581C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рассмотреть взаимодействие институтов гражданского общества с уголовно-исполнительной системой;</w:t>
      </w:r>
    </w:p>
    <w:p w:rsidR="009D108E" w:rsidRDefault="009D108E" w:rsidP="0093581C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раскрыть взаимодействие СМИ с уголовно-исполнительной системой</w:t>
      </w:r>
    </w:p>
    <w:p w:rsidR="00775656" w:rsidRPr="00775656" w:rsidRDefault="009D108E" w:rsidP="0077565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Теоретической основой данного исследования служат работы таких ученых, как:</w:t>
      </w:r>
      <w:r w:rsidR="007A1C93">
        <w:rPr>
          <w:rFonts w:ascii="Times New Roman" w:hAnsi="Times New Roman" w:cs="Times New Roman"/>
          <w:sz w:val="28"/>
          <w:szCs w:val="28"/>
        </w:rPr>
        <w:t xml:space="preserve"> </w:t>
      </w:r>
      <w:r w:rsidR="00775656">
        <w:rPr>
          <w:rFonts w:ascii="Times New Roman" w:hAnsi="Times New Roman" w:cs="Times New Roman"/>
          <w:sz w:val="28"/>
          <w:szCs w:val="28"/>
        </w:rPr>
        <w:t>Е.</w:t>
      </w:r>
      <w:r w:rsidR="007A1C93">
        <w:rPr>
          <w:rFonts w:ascii="Times New Roman" w:hAnsi="Times New Roman" w:cs="Times New Roman"/>
          <w:sz w:val="28"/>
          <w:szCs w:val="28"/>
        </w:rPr>
        <w:t xml:space="preserve">Г. </w:t>
      </w:r>
      <w:r w:rsidR="00775656">
        <w:rPr>
          <w:rFonts w:ascii="Times New Roman" w:hAnsi="Times New Roman" w:cs="Times New Roman"/>
          <w:sz w:val="28"/>
          <w:szCs w:val="28"/>
        </w:rPr>
        <w:t>Багреева; Д.</w:t>
      </w:r>
      <w:r w:rsidR="007A1C93">
        <w:rPr>
          <w:rFonts w:ascii="Times New Roman" w:hAnsi="Times New Roman" w:cs="Times New Roman"/>
          <w:sz w:val="28"/>
          <w:szCs w:val="28"/>
        </w:rPr>
        <w:t>П.</w:t>
      </w:r>
      <w:r w:rsidR="00A945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5656">
        <w:rPr>
          <w:rFonts w:ascii="Times New Roman" w:hAnsi="Times New Roman" w:cs="Times New Roman"/>
          <w:color w:val="2A2723"/>
          <w:sz w:val="28"/>
          <w:szCs w:val="28"/>
        </w:rPr>
        <w:t>Зеркин</w:t>
      </w:r>
      <w:proofErr w:type="spellEnd"/>
      <w:r w:rsidR="00775656" w:rsidRPr="00775656">
        <w:rPr>
          <w:rFonts w:ascii="Times New Roman" w:hAnsi="Times New Roman" w:cs="Times New Roman"/>
          <w:color w:val="2A2723"/>
          <w:sz w:val="28"/>
          <w:szCs w:val="28"/>
        </w:rPr>
        <w:t>;</w:t>
      </w:r>
      <w:r w:rsidR="00775656">
        <w:rPr>
          <w:rFonts w:ascii="Times New Roman" w:hAnsi="Times New Roman" w:cs="Times New Roman"/>
          <w:color w:val="2A2723"/>
          <w:sz w:val="20"/>
          <w:szCs w:val="20"/>
        </w:rPr>
        <w:t xml:space="preserve"> </w:t>
      </w:r>
      <w:r w:rsidR="008C1D4E" w:rsidRPr="008C1D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Н.</w:t>
      </w:r>
      <w:r w:rsidR="007A1C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В.</w:t>
      </w:r>
      <w:r w:rsidR="00A945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="008C1D4E" w:rsidRPr="008C1D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Мотрошилова</w:t>
      </w:r>
      <w:proofErr w:type="spellEnd"/>
      <w:r w:rsidR="008C1D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; </w:t>
      </w:r>
      <w:r w:rsidR="007A1C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proofErr w:type="gramEnd"/>
      <w:r w:rsidR="007A1C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</w:t>
      </w:r>
      <w:r w:rsidR="007756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К.</w:t>
      </w:r>
      <w:r w:rsidR="007A1C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="00A945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775656" w:rsidRPr="007756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Сердобинцев</w:t>
      </w:r>
      <w:proofErr w:type="spellEnd"/>
      <w:r w:rsidR="00775656" w:rsidRPr="007756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756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другие.</w:t>
      </w:r>
    </w:p>
    <w:p w:rsidR="009D108E" w:rsidRDefault="009D108E" w:rsidP="009D108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Нормативной основой исследования выступили: Конституция Российской Федерации; </w:t>
      </w:r>
      <w:r>
        <w:rPr>
          <w:rFonts w:ascii="Times New Roman" w:hAnsi="Times New Roman"/>
          <w:sz w:val="28"/>
          <w:szCs w:val="28"/>
        </w:rPr>
        <w:t>Федеральный закон от 08.01.1997г. № 1-ФЗ «Уголовно-исполнительный</w:t>
      </w:r>
      <w:r w:rsidRPr="00C02878">
        <w:rPr>
          <w:rFonts w:ascii="Times New Roman" w:hAnsi="Times New Roman"/>
          <w:sz w:val="28"/>
          <w:szCs w:val="28"/>
        </w:rPr>
        <w:t xml:space="preserve"> кодекс Российской Федерации</w:t>
      </w:r>
      <w:r>
        <w:rPr>
          <w:rFonts w:ascii="Times New Roman" w:hAnsi="Times New Roman"/>
          <w:sz w:val="28"/>
          <w:szCs w:val="28"/>
        </w:rPr>
        <w:t xml:space="preserve">»; </w:t>
      </w:r>
      <w:r>
        <w:rPr>
          <w:rFonts w:ascii="Times New Roman" w:hAnsi="Times New Roman" w:cs="Times New Roman"/>
          <w:sz w:val="28"/>
          <w:szCs w:val="28"/>
        </w:rPr>
        <w:t xml:space="preserve">Закон РФ от 21.07.1993г. №5473-1 </w:t>
      </w:r>
      <w:r>
        <w:rPr>
          <w:rFonts w:ascii="Times New Roman" w:hAnsi="Times New Roman"/>
          <w:sz w:val="28"/>
          <w:szCs w:val="28"/>
        </w:rPr>
        <w:t>«</w:t>
      </w:r>
      <w:r w:rsidRPr="00721E28">
        <w:rPr>
          <w:rFonts w:ascii="Times New Roman" w:hAnsi="Times New Roman"/>
          <w:sz w:val="28"/>
          <w:szCs w:val="28"/>
        </w:rPr>
        <w:t>Об учреждениях и органах, исполняющих уголовные наказания в виде лишения свободы</w:t>
      </w:r>
      <w:r>
        <w:rPr>
          <w:rFonts w:ascii="Times New Roman" w:hAnsi="Times New Roman"/>
          <w:sz w:val="28"/>
          <w:szCs w:val="28"/>
        </w:rPr>
        <w:t>».</w:t>
      </w:r>
    </w:p>
    <w:p w:rsidR="009D108E" w:rsidRDefault="009D108E" w:rsidP="009D10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Методологическую основу исследования составили общенаучные </w:t>
      </w:r>
      <w:r w:rsidR="009C5C85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9C5C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частнонаучные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методы исследования: формально-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логический, </w:t>
      </w:r>
      <w:r w:rsidR="007A1C93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7A1C93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сравнительно-правовой и аналитический.</w:t>
      </w:r>
    </w:p>
    <w:p w:rsidR="009C5C85" w:rsidRPr="00220288" w:rsidRDefault="007A1C93" w:rsidP="009C5C8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1C93">
        <w:rPr>
          <w:rFonts w:ascii="Times New Roman" w:hAnsi="Times New Roman" w:cs="Times New Roman"/>
          <w:sz w:val="28"/>
          <w:szCs w:val="28"/>
        </w:rPr>
        <w:t>Структурно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0288">
        <w:rPr>
          <w:rFonts w:ascii="Times New Roman" w:hAnsi="Times New Roman" w:cs="Times New Roman"/>
          <w:sz w:val="28"/>
          <w:szCs w:val="28"/>
        </w:rPr>
        <w:t>работа состоит из введения, двух глав, четырех параграфов, заключения и списка использованных источников.</w:t>
      </w:r>
      <w:r w:rsidR="009C5C85" w:rsidRPr="009C5C85">
        <w:rPr>
          <w:rFonts w:ascii="Times New Roman" w:hAnsi="Times New Roman" w:cs="Times New Roman"/>
          <w:sz w:val="28"/>
          <w:szCs w:val="28"/>
        </w:rPr>
        <w:t xml:space="preserve"> </w:t>
      </w:r>
      <w:r w:rsidR="009C5C85" w:rsidRPr="00220288">
        <w:rPr>
          <w:rFonts w:ascii="Times New Roman" w:hAnsi="Times New Roman" w:cs="Times New Roman"/>
          <w:sz w:val="28"/>
          <w:szCs w:val="28"/>
        </w:rPr>
        <w:t>Первая глава описывает</w:t>
      </w:r>
      <w:r w:rsidR="009C5C85" w:rsidRPr="009C5C85">
        <w:rPr>
          <w:rFonts w:ascii="Times New Roman" w:hAnsi="Times New Roman" w:cs="Times New Roman"/>
          <w:sz w:val="28"/>
          <w:szCs w:val="28"/>
        </w:rPr>
        <w:t xml:space="preserve"> </w:t>
      </w:r>
      <w:r w:rsidR="009C5C85">
        <w:rPr>
          <w:rFonts w:ascii="Times New Roman" w:hAnsi="Times New Roman" w:cs="Times New Roman"/>
          <w:sz w:val="28"/>
          <w:szCs w:val="28"/>
        </w:rPr>
        <w:t>возникновение</w:t>
      </w:r>
      <w:r w:rsidR="009C5C85" w:rsidRPr="009C5C85">
        <w:rPr>
          <w:rFonts w:ascii="Times New Roman" w:hAnsi="Times New Roman" w:cs="Times New Roman"/>
          <w:sz w:val="28"/>
          <w:szCs w:val="28"/>
        </w:rPr>
        <w:t xml:space="preserve"> </w:t>
      </w:r>
      <w:r w:rsidR="009C5C85">
        <w:rPr>
          <w:rFonts w:ascii="Times New Roman" w:hAnsi="Times New Roman" w:cs="Times New Roman"/>
          <w:sz w:val="28"/>
          <w:szCs w:val="28"/>
        </w:rPr>
        <w:t>гражданского</w:t>
      </w:r>
      <w:r w:rsidR="009C5C85" w:rsidRPr="009C5C85">
        <w:rPr>
          <w:rFonts w:ascii="Times New Roman" w:hAnsi="Times New Roman" w:cs="Times New Roman"/>
          <w:sz w:val="28"/>
          <w:szCs w:val="28"/>
        </w:rPr>
        <w:t xml:space="preserve"> </w:t>
      </w:r>
      <w:r w:rsidR="009C5C85">
        <w:rPr>
          <w:rFonts w:ascii="Times New Roman" w:hAnsi="Times New Roman" w:cs="Times New Roman"/>
          <w:sz w:val="28"/>
          <w:szCs w:val="28"/>
        </w:rPr>
        <w:t>общества</w:t>
      </w:r>
      <w:r w:rsidR="009C5C85" w:rsidRPr="009C5C85">
        <w:rPr>
          <w:rFonts w:ascii="Times New Roman" w:hAnsi="Times New Roman" w:cs="Times New Roman"/>
          <w:sz w:val="28"/>
          <w:szCs w:val="28"/>
        </w:rPr>
        <w:t xml:space="preserve"> </w:t>
      </w:r>
      <w:r w:rsidR="009C5C85">
        <w:rPr>
          <w:rFonts w:ascii="Times New Roman" w:hAnsi="Times New Roman" w:cs="Times New Roman"/>
          <w:sz w:val="28"/>
          <w:szCs w:val="28"/>
        </w:rPr>
        <w:t>и</w:t>
      </w:r>
      <w:r w:rsidR="009C5C85" w:rsidRPr="009C5C85">
        <w:rPr>
          <w:rFonts w:ascii="Times New Roman" w:hAnsi="Times New Roman" w:cs="Times New Roman"/>
          <w:sz w:val="28"/>
          <w:szCs w:val="28"/>
        </w:rPr>
        <w:t xml:space="preserve"> </w:t>
      </w:r>
      <w:r w:rsidR="009C5C85">
        <w:rPr>
          <w:rFonts w:ascii="Times New Roman" w:hAnsi="Times New Roman" w:cs="Times New Roman"/>
          <w:sz w:val="28"/>
          <w:szCs w:val="28"/>
        </w:rPr>
        <w:t>его</w:t>
      </w:r>
      <w:r w:rsidR="009C5C85" w:rsidRPr="009C5C85">
        <w:rPr>
          <w:rFonts w:ascii="Times New Roman" w:hAnsi="Times New Roman" w:cs="Times New Roman"/>
          <w:sz w:val="28"/>
          <w:szCs w:val="28"/>
        </w:rPr>
        <w:t xml:space="preserve"> </w:t>
      </w:r>
      <w:r w:rsidR="009C5C85">
        <w:rPr>
          <w:rFonts w:ascii="Times New Roman" w:hAnsi="Times New Roman" w:cs="Times New Roman"/>
          <w:sz w:val="28"/>
          <w:szCs w:val="28"/>
        </w:rPr>
        <w:t>сущность</w:t>
      </w:r>
      <w:r w:rsidR="009C5C85" w:rsidRPr="009C5C85">
        <w:rPr>
          <w:rFonts w:ascii="Times New Roman" w:hAnsi="Times New Roman" w:cs="Times New Roman"/>
          <w:sz w:val="28"/>
          <w:szCs w:val="28"/>
        </w:rPr>
        <w:t>.</w:t>
      </w:r>
      <w:r w:rsidR="009C5C85" w:rsidRPr="00220288">
        <w:rPr>
          <w:rFonts w:ascii="Times New Roman" w:hAnsi="Times New Roman" w:cs="Times New Roman"/>
          <w:sz w:val="28"/>
          <w:szCs w:val="28"/>
        </w:rPr>
        <w:t xml:space="preserve"> Вторая глава характеризует</w:t>
      </w:r>
      <w:r w:rsidR="009C5C85" w:rsidRPr="009C5C85">
        <w:rPr>
          <w:rFonts w:ascii="Times New Roman" w:hAnsi="Times New Roman" w:cs="Times New Roman"/>
          <w:sz w:val="28"/>
          <w:szCs w:val="28"/>
        </w:rPr>
        <w:t xml:space="preserve"> </w:t>
      </w:r>
      <w:r w:rsidR="009C5C85">
        <w:rPr>
          <w:rFonts w:ascii="Times New Roman" w:hAnsi="Times New Roman" w:cs="Times New Roman"/>
          <w:sz w:val="28"/>
          <w:szCs w:val="28"/>
        </w:rPr>
        <w:t>взаимодействие институтов гражданского общества с уголовно-исполнительной системой</w:t>
      </w:r>
      <w:r w:rsidR="009C5C85" w:rsidRPr="00220288">
        <w:rPr>
          <w:rFonts w:ascii="Times New Roman" w:hAnsi="Times New Roman" w:cs="Times New Roman"/>
          <w:sz w:val="28"/>
          <w:szCs w:val="28"/>
        </w:rPr>
        <w:t>. В заключении описаны выводы, которые вытекают из проведенного исследования</w:t>
      </w:r>
      <w:r w:rsidR="009C5C85" w:rsidRPr="009C5C85">
        <w:rPr>
          <w:rFonts w:ascii="Times New Roman" w:hAnsi="Times New Roman" w:cs="Times New Roman"/>
          <w:sz w:val="28"/>
          <w:szCs w:val="28"/>
        </w:rPr>
        <w:t>,</w:t>
      </w:r>
      <w:r w:rsidR="009C5C85">
        <w:rPr>
          <w:rFonts w:ascii="Times New Roman" w:hAnsi="Times New Roman" w:cs="Times New Roman"/>
          <w:sz w:val="28"/>
          <w:szCs w:val="28"/>
        </w:rPr>
        <w:t xml:space="preserve"> а также предложены мероприятия</w:t>
      </w:r>
      <w:r w:rsidR="009C5C85" w:rsidRPr="009C5C85">
        <w:rPr>
          <w:rFonts w:ascii="Times New Roman" w:hAnsi="Times New Roman" w:cs="Times New Roman"/>
          <w:sz w:val="28"/>
          <w:szCs w:val="28"/>
        </w:rPr>
        <w:t>,</w:t>
      </w:r>
      <w:r w:rsidR="009C5C85">
        <w:rPr>
          <w:rFonts w:ascii="Times New Roman" w:hAnsi="Times New Roman" w:cs="Times New Roman"/>
          <w:sz w:val="28"/>
          <w:szCs w:val="28"/>
        </w:rPr>
        <w:t xml:space="preserve"> направленные на улучшение взаимодействия средств массовой информации с уголовно-исполнительной системой</w:t>
      </w:r>
      <w:r w:rsidR="009C5C85" w:rsidRPr="00220288">
        <w:rPr>
          <w:rFonts w:ascii="Times New Roman" w:hAnsi="Times New Roman" w:cs="Times New Roman"/>
          <w:sz w:val="28"/>
          <w:szCs w:val="28"/>
        </w:rPr>
        <w:t>.</w:t>
      </w:r>
    </w:p>
    <w:p w:rsidR="00517773" w:rsidRDefault="00517773" w:rsidP="009D108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4760C" w:rsidRDefault="0074760C" w:rsidP="008300C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ГЛАВА 1. ВОЗНИКНОВЕНИЕ ГРАЖДАНСКОГО ОБЩЕСТВА И ЕГО СУЩНОСТЬ</w:t>
      </w:r>
    </w:p>
    <w:p w:rsidR="003C0413" w:rsidRDefault="0074760C" w:rsidP="003C0413">
      <w:pPr>
        <w:pStyle w:val="a3"/>
        <w:numPr>
          <w:ilvl w:val="1"/>
          <w:numId w:val="3"/>
        </w:num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Возникновение гражданского общества и его сущность</w:t>
      </w:r>
    </w:p>
    <w:p w:rsidR="008300C6" w:rsidRPr="008300C6" w:rsidRDefault="008300C6" w:rsidP="008300C6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4760C" w:rsidRDefault="003C0413" w:rsidP="009565DC">
      <w:pPr>
        <w:pStyle w:val="a3"/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сов</w:t>
      </w:r>
      <w:r w:rsidR="009565DC">
        <w:rPr>
          <w:rFonts w:ascii="Times New Roman" w:hAnsi="Times New Roman" w:cs="Times New Roman"/>
          <w:sz w:val="28"/>
          <w:szCs w:val="28"/>
        </w:rPr>
        <w:t>ременной политологии общество рассматривается как совокупность гражданского общества и государства, представляющего собой институт политической власти. Гражданское общество выступает связующим звеном между гражданином и государством, в котором осуществляется повседневная политическая жизнь людей.</w:t>
      </w:r>
    </w:p>
    <w:p w:rsidR="009565DC" w:rsidRDefault="009565DC" w:rsidP="009565DC">
      <w:pPr>
        <w:pStyle w:val="a3"/>
        <w:spacing w:line="360" w:lineRule="auto"/>
        <w:ind w:left="0"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Впервые само понятие «гражданское общество» появилось в работах </w:t>
      </w:r>
      <w:r w:rsidRPr="009565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Т. Гоббса, Дж. Локка и получило развитие в трудах Ж.Ж.</w:t>
      </w:r>
      <w:r w:rsidR="009C14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9565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Руссо, </w:t>
      </w:r>
      <w:r w:rsidR="009C14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proofErr w:type="gramEnd"/>
      <w:r w:rsidR="009C14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</w:t>
      </w:r>
      <w:r w:rsidRPr="009565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Ш. Монтескье, И. Канта, Г. Гегеля, К. Маркса и других философов. </w:t>
      </w:r>
      <w:r w:rsidR="009C14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</w:t>
      </w:r>
      <w:r w:rsidRPr="009565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дальнейшем изменились различные сферы общественной жизни,</w:t>
      </w:r>
      <w:r w:rsidRPr="009565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произошло их освобождение из</w:t>
      </w:r>
      <w:r w:rsidR="009C14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565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под всеохватывающей государственной власти, существенно возросла роль автономного и независимого индивида с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его </w:t>
      </w:r>
      <w:r w:rsidRPr="009565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тъемлемыми правами и свободами.</w:t>
      </w:r>
    </w:p>
    <w:p w:rsidR="006C4A50" w:rsidRDefault="006C4A50" w:rsidP="006C4A50">
      <w:pPr>
        <w:pStyle w:val="a3"/>
        <w:spacing w:after="0" w:line="360" w:lineRule="auto"/>
        <w:ind w:left="0" w:firstLine="851"/>
        <w:jc w:val="both"/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  <w:r w:rsidRPr="006C4A50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В настоящее время понятие «гражданское общество» содержательно обогатилось и является многозначным. В первом значении под гражданским обществом понимается совокупность межличностных отношений и социальных институтов, развивающихся без вмешательства государства</w:t>
      </w:r>
      <w:r w:rsidR="008C1D4E">
        <w:rPr>
          <w:rStyle w:val="af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footnoteReference w:id="1"/>
      </w:r>
      <w:r w:rsidRPr="006C4A50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. </w:t>
      </w:r>
    </w:p>
    <w:p w:rsidR="006C4A50" w:rsidRPr="00600D76" w:rsidRDefault="006C4A50" w:rsidP="00600D76">
      <w:pPr>
        <w:pStyle w:val="a3"/>
        <w:spacing w:after="0" w:line="360" w:lineRule="auto"/>
        <w:ind w:left="0" w:firstLine="851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6C4A50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Во втором значении гражданское общество представляет идеальную модель общественного развития. В качестве идеала гражданское общество представляет собой объединение свободных суверенных личностей, наделенных самыми широкими гражданскими, </w:t>
      </w:r>
      <w:proofErr w:type="gramStart"/>
      <w:r w:rsidRPr="006C4A50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политическими,</w:t>
      </w:r>
      <w:r w:rsidR="009C1492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  </w:t>
      </w:r>
      <w:proofErr w:type="gramEnd"/>
      <w:r w:rsidR="009C1492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          </w:t>
      </w:r>
      <w:r w:rsidRPr="006C4A50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социально-экономическими и культурными правами, активно участвующих </w:t>
      </w:r>
      <w:r w:rsidR="009C1492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Pr="006C4A50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в управлении государством и беспрепятственно удовлетворяющих свои разнообразные потребности.</w:t>
      </w:r>
    </w:p>
    <w:p w:rsidR="009565DC" w:rsidRDefault="009565DC" w:rsidP="006C4A50">
      <w:pPr>
        <w:pStyle w:val="a3"/>
        <w:spacing w:after="0" w:line="360" w:lineRule="auto"/>
        <w:ind w:left="0" w:firstLine="851"/>
        <w:jc w:val="both"/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  <w:r w:rsidRPr="009565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Словосочетанием </w:t>
      </w:r>
      <w:r w:rsidR="008224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Pr="009565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гражданское общество</w:t>
      </w:r>
      <w:r w:rsidR="008224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9565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подчеркивалось все многообразие неполитических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так называемых частных</w:t>
      </w:r>
      <w:r w:rsidRPr="009565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отношений, складывающихся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без контроля</w:t>
      </w:r>
      <w:r w:rsidRPr="009565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 стороны государства.</w:t>
      </w:r>
      <w:r w:rsidR="00CC07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это имеет место быть, в связи с тем, что </w:t>
      </w:r>
      <w:r w:rsidR="00CC071D" w:rsidRPr="00CC071D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гражданское сообщество включает всю совокупность межличностных отношений, которые развиваются вне рамок и без вмешательства государств, а также разветвленную систему независимых от государства общественных институтов, реализующих повседневные индивидуальные и коллективные потребности.</w:t>
      </w:r>
    </w:p>
    <w:p w:rsidR="00CC071D" w:rsidRDefault="00CC071D" w:rsidP="006C4A50">
      <w:pPr>
        <w:pStyle w:val="a3"/>
        <w:spacing w:after="0" w:line="360" w:lineRule="auto"/>
        <w:ind w:left="0" w:firstLine="851"/>
        <w:jc w:val="both"/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  <w:r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Сущность гражданского общества заключается в том, что оно отводит </w:t>
      </w:r>
      <w:r w:rsidRPr="00CC071D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высокую роль отдельному человеку, понимая его не как средство строительства светлого будущего, а как самоцель. Высокий уровень общности достигается тем, что в человеке видят не объект управления, а субъект.</w:t>
      </w:r>
    </w:p>
    <w:p w:rsidR="00CC071D" w:rsidRPr="00CC071D" w:rsidRDefault="00CC071D" w:rsidP="006C4A50">
      <w:pPr>
        <w:pStyle w:val="a3"/>
        <w:spacing w:after="0" w:line="360" w:lineRule="auto"/>
        <w:ind w:left="0" w:firstLine="851"/>
        <w:jc w:val="both"/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  <w:r w:rsidRPr="00CC071D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Гражданское общество признает суверенитет личности как производное от суверенитета народа и первичность человека перед государством и обществом.</w:t>
      </w:r>
    </w:p>
    <w:p w:rsidR="00CC071D" w:rsidRPr="00CC071D" w:rsidRDefault="00CC071D" w:rsidP="006C4A50">
      <w:pPr>
        <w:pStyle w:val="a3"/>
        <w:spacing w:after="0" w:line="360" w:lineRule="auto"/>
        <w:ind w:left="0" w:firstLine="851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CC071D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Само название «гражданское общество» происходит от понятия гражданин. Оно возникает с появлением самостоятельного индивида, наделенного определенным комплексом прав и свобод и в то же время несущего перед обществом моральную и иную ответственность за свои действия.</w:t>
      </w:r>
    </w:p>
    <w:p w:rsidR="009565DC" w:rsidRDefault="009565DC" w:rsidP="009565DC">
      <w:pPr>
        <w:pStyle w:val="a3"/>
        <w:spacing w:line="360" w:lineRule="auto"/>
        <w:ind w:left="0"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Исторически гражданское общество сформировалось значительно раньше государства, на заре человечества. Рассмотрим </w:t>
      </w:r>
      <w:r w:rsidR="00A97B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этапы этого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формирования, предложенные некоторыми исследователями:</w:t>
      </w:r>
    </w:p>
    <w:p w:rsidR="00A97B15" w:rsidRDefault="00937FCD" w:rsidP="00937FCD">
      <w:pPr>
        <w:pStyle w:val="a3"/>
        <w:spacing w:after="0" w:line="360" w:lineRule="auto"/>
        <w:ind w:left="0"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224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Первый</w:t>
      </w:r>
      <w:r w:rsidR="00A97B15" w:rsidRPr="008224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97B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заключается в том, что зачатки гражданского общества формируются якобы путем возникновения простых, немногочисленных и неустойчивых объединений людей для совместного добывания пищи, строительства жилья, защиты от зверей и врагов и тому подобное.</w:t>
      </w:r>
    </w:p>
    <w:p w:rsidR="00937FCD" w:rsidRDefault="00937FCD" w:rsidP="00937FCD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22445">
        <w:rPr>
          <w:rStyle w:val="a5"/>
          <w:i w:val="0"/>
          <w:color w:val="000000"/>
          <w:sz w:val="28"/>
          <w:szCs w:val="28"/>
        </w:rPr>
        <w:t>Второй</w:t>
      </w:r>
      <w:r w:rsidR="00822445">
        <w:rPr>
          <w:color w:val="000000"/>
          <w:sz w:val="28"/>
          <w:szCs w:val="28"/>
        </w:rPr>
        <w:t xml:space="preserve"> связан </w:t>
      </w:r>
      <w:r w:rsidRPr="00937FCD">
        <w:rPr>
          <w:color w:val="000000"/>
          <w:sz w:val="28"/>
          <w:szCs w:val="28"/>
        </w:rPr>
        <w:t xml:space="preserve">с возникновением производственной сферы жизнедеятельности объединения людей становятся более многочисленными, </w:t>
      </w:r>
      <w:r w:rsidRPr="00937FCD">
        <w:rPr>
          <w:color w:val="000000"/>
          <w:sz w:val="28"/>
          <w:szCs w:val="28"/>
        </w:rPr>
        <w:lastRenderedPageBreak/>
        <w:t>функционально разнообразными. На данном этапе формируется община и гражданское общество по существу совпадает с общиной; </w:t>
      </w:r>
    </w:p>
    <w:p w:rsidR="00937FCD" w:rsidRPr="00937FCD" w:rsidRDefault="00937FCD" w:rsidP="00937FCD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024F5">
        <w:rPr>
          <w:rStyle w:val="a5"/>
          <w:i w:val="0"/>
          <w:color w:val="000000"/>
          <w:sz w:val="28"/>
          <w:szCs w:val="28"/>
        </w:rPr>
        <w:t>Третий</w:t>
      </w:r>
      <w:r w:rsidR="00F024F5">
        <w:rPr>
          <w:rStyle w:val="a5"/>
          <w:color w:val="000000"/>
          <w:sz w:val="28"/>
          <w:szCs w:val="28"/>
        </w:rPr>
        <w:t xml:space="preserve"> </w:t>
      </w:r>
      <w:r w:rsidR="00F024F5">
        <w:rPr>
          <w:rStyle w:val="a5"/>
          <w:i w:val="0"/>
          <w:color w:val="000000"/>
          <w:sz w:val="28"/>
          <w:szCs w:val="28"/>
        </w:rPr>
        <w:t>показывает</w:t>
      </w:r>
      <w:r w:rsidR="00F024F5" w:rsidRPr="00F024F5">
        <w:rPr>
          <w:rStyle w:val="a5"/>
          <w:i w:val="0"/>
          <w:color w:val="000000"/>
          <w:sz w:val="28"/>
          <w:szCs w:val="28"/>
        </w:rPr>
        <w:t>,</w:t>
      </w:r>
      <w:r w:rsidR="00F024F5">
        <w:rPr>
          <w:rStyle w:val="a5"/>
          <w:i w:val="0"/>
          <w:color w:val="000000"/>
          <w:sz w:val="28"/>
          <w:szCs w:val="28"/>
        </w:rPr>
        <w:t xml:space="preserve"> что </w:t>
      </w:r>
      <w:r w:rsidRPr="00937FCD">
        <w:rPr>
          <w:color w:val="000000"/>
          <w:sz w:val="28"/>
          <w:szCs w:val="28"/>
        </w:rPr>
        <w:t xml:space="preserve">на определенной стадии развития человеческого сообщества возникает государство. Следовательно, рамки гражданского общества сужаются в той мере, в какой часть членов </w:t>
      </w:r>
      <w:r w:rsidR="00F024F5">
        <w:rPr>
          <w:color w:val="000000"/>
          <w:sz w:val="28"/>
          <w:szCs w:val="28"/>
        </w:rPr>
        <w:t xml:space="preserve">           </w:t>
      </w:r>
      <w:r w:rsidRPr="00937FCD">
        <w:rPr>
          <w:color w:val="000000"/>
          <w:sz w:val="28"/>
          <w:szCs w:val="28"/>
        </w:rPr>
        <w:t>общества – рабы, крепостные крестьяне лишаются гражданских прав. Слабое гражданское общество на данном этапе поглощается государством. Государство становится единым вершителем судеб всех граждан; </w:t>
      </w:r>
    </w:p>
    <w:p w:rsidR="00937FCD" w:rsidRPr="00937FCD" w:rsidRDefault="00937FCD" w:rsidP="00937FCD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37FCD">
        <w:rPr>
          <w:rStyle w:val="a5"/>
          <w:color w:val="000000"/>
          <w:sz w:val="28"/>
          <w:szCs w:val="28"/>
        </w:rPr>
        <w:t xml:space="preserve">  </w:t>
      </w:r>
      <w:r w:rsidRPr="00F024F5">
        <w:rPr>
          <w:rStyle w:val="a5"/>
          <w:i w:val="0"/>
          <w:color w:val="000000"/>
          <w:sz w:val="28"/>
          <w:szCs w:val="28"/>
        </w:rPr>
        <w:t>Четвертый</w:t>
      </w:r>
      <w:r w:rsidR="00F024F5">
        <w:rPr>
          <w:rStyle w:val="a5"/>
          <w:i w:val="0"/>
          <w:color w:val="000000"/>
          <w:sz w:val="28"/>
          <w:szCs w:val="28"/>
        </w:rPr>
        <w:t xml:space="preserve"> связан с тем</w:t>
      </w:r>
      <w:r w:rsidR="00F024F5" w:rsidRPr="00F024F5">
        <w:rPr>
          <w:rStyle w:val="a5"/>
          <w:i w:val="0"/>
          <w:color w:val="000000"/>
          <w:sz w:val="28"/>
          <w:szCs w:val="28"/>
        </w:rPr>
        <w:t>,</w:t>
      </w:r>
      <w:r w:rsidR="00F024F5">
        <w:rPr>
          <w:rStyle w:val="a5"/>
          <w:i w:val="0"/>
          <w:color w:val="000000"/>
          <w:sz w:val="28"/>
          <w:szCs w:val="28"/>
        </w:rPr>
        <w:t xml:space="preserve"> что </w:t>
      </w:r>
      <w:r w:rsidRPr="00937FCD">
        <w:rPr>
          <w:color w:val="000000"/>
          <w:sz w:val="28"/>
          <w:szCs w:val="28"/>
        </w:rPr>
        <w:t>по мере обострения социальных противоречий ускоряется становление гражданского общества. На этом этапе гражданское общество добивается законодательного упорядочения и регулирования отношений между ним и государством. Гражданское общество вынуждает государство создавать определенные гарантии для наиболее обездоленной части населения. Гражданское общество устанавливает консенсус в обществе на основе базисных социальных ценностей: свобод, политических прав, экономической независимости человека;</w:t>
      </w:r>
    </w:p>
    <w:p w:rsidR="00937FCD" w:rsidRPr="00937FCD" w:rsidRDefault="00937FCD" w:rsidP="00937FCD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37FCD">
        <w:rPr>
          <w:rStyle w:val="a5"/>
          <w:color w:val="000000"/>
          <w:sz w:val="28"/>
          <w:szCs w:val="28"/>
        </w:rPr>
        <w:t xml:space="preserve">  </w:t>
      </w:r>
      <w:r w:rsidRPr="00F024F5">
        <w:rPr>
          <w:rStyle w:val="a5"/>
          <w:i w:val="0"/>
          <w:color w:val="000000"/>
          <w:sz w:val="28"/>
          <w:szCs w:val="28"/>
        </w:rPr>
        <w:t>Пятый</w:t>
      </w:r>
      <w:r w:rsidRPr="00F024F5">
        <w:rPr>
          <w:i/>
          <w:color w:val="000000"/>
          <w:sz w:val="28"/>
          <w:szCs w:val="28"/>
        </w:rPr>
        <w:t> </w:t>
      </w:r>
      <w:r w:rsidRPr="00937FCD">
        <w:rPr>
          <w:color w:val="000000"/>
          <w:sz w:val="28"/>
          <w:szCs w:val="28"/>
        </w:rPr>
        <w:t>связан с утверждением капиталистических производственных отношений и главное с ликвидацией внеэкономической зависимости от собственников средств производства и внедрением юридического равенства. Все это расширяет рамки гражданского общества до масштабов теперь всего государства.</w:t>
      </w:r>
    </w:p>
    <w:p w:rsidR="008C1D4E" w:rsidRDefault="00937FCD" w:rsidP="00937FCD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 временем </w:t>
      </w:r>
      <w:r w:rsidRPr="00937FCD">
        <w:rPr>
          <w:color w:val="000000"/>
          <w:sz w:val="28"/>
          <w:szCs w:val="28"/>
        </w:rPr>
        <w:t>гражданское общество добивается законодательного упорядочения и урегулирования отношений между ним и государством, вынуждает государство создавать определенные гарантии для наиболее обездоленных, устанавливать и поддерживать некоторый консенсус в обществе на основе базисных социальных ценностей: свобод, прав, экон</w:t>
      </w:r>
      <w:r w:rsidR="008C1D4E">
        <w:rPr>
          <w:color w:val="000000"/>
          <w:sz w:val="28"/>
          <w:szCs w:val="28"/>
        </w:rPr>
        <w:t>омической независимости человека.</w:t>
      </w:r>
    </w:p>
    <w:p w:rsidR="008C1D4E" w:rsidRDefault="008C1D4E" w:rsidP="008C1D4E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  <w:sectPr w:rsidR="008C1D4E" w:rsidSect="000901B1">
          <w:head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37FCD" w:rsidRPr="00937FCD" w:rsidRDefault="00937FCD" w:rsidP="008C1D4E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37FCD">
        <w:rPr>
          <w:color w:val="000000"/>
          <w:sz w:val="28"/>
          <w:szCs w:val="28"/>
        </w:rPr>
        <w:lastRenderedPageBreak/>
        <w:t>В условиях развитых капиталистических отношений гражданское общество вновь, как и на заре своего развития, расширяет свои рамки до масштабов всего общества, до масштабов всей страны.</w:t>
      </w:r>
    </w:p>
    <w:p w:rsidR="00937FCD" w:rsidRPr="00937FCD" w:rsidRDefault="00937FCD" w:rsidP="00937FCD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37FCD">
        <w:rPr>
          <w:color w:val="000000"/>
          <w:sz w:val="28"/>
          <w:szCs w:val="28"/>
        </w:rPr>
        <w:t xml:space="preserve">  Современное гражданское общество стало складываться в результате буржуазных революций в странах Западной Европы. Реальное функционирование его началось с принятие </w:t>
      </w:r>
      <w:proofErr w:type="spellStart"/>
      <w:r w:rsidRPr="00937FCD">
        <w:rPr>
          <w:color w:val="000000"/>
          <w:sz w:val="28"/>
          <w:szCs w:val="28"/>
        </w:rPr>
        <w:t>Билл</w:t>
      </w:r>
      <w:r w:rsidR="00F024F5">
        <w:rPr>
          <w:color w:val="000000"/>
          <w:sz w:val="28"/>
          <w:szCs w:val="28"/>
        </w:rPr>
        <w:t>яя</w:t>
      </w:r>
      <w:proofErr w:type="spellEnd"/>
      <w:r w:rsidRPr="00937FCD">
        <w:rPr>
          <w:color w:val="000000"/>
          <w:sz w:val="28"/>
          <w:szCs w:val="28"/>
        </w:rPr>
        <w:t xml:space="preserve"> о правах в Англии и США и Декларации прав человека и гражданина во Франции.</w:t>
      </w:r>
    </w:p>
    <w:p w:rsidR="00937FCD" w:rsidRPr="008C1D4E" w:rsidRDefault="00937FCD" w:rsidP="00937FCD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937FCD">
        <w:rPr>
          <w:color w:val="000000"/>
          <w:sz w:val="28"/>
          <w:szCs w:val="28"/>
        </w:rPr>
        <w:t>  Гражданское общество не возникает сразу, для его становления и формирования необходимы определенные условия. Практика западных стран и общая теория гражданского общества позволяют выделить следующие наиболее универсальные или объективные </w:t>
      </w:r>
      <w:r w:rsidRPr="008C1D4E">
        <w:rPr>
          <w:rStyle w:val="a6"/>
          <w:b w:val="0"/>
          <w:color w:val="000000"/>
          <w:sz w:val="28"/>
          <w:szCs w:val="28"/>
        </w:rPr>
        <w:t>условия формирования гражданского общества</w:t>
      </w:r>
      <w:r w:rsidRPr="008C1D4E">
        <w:rPr>
          <w:b/>
          <w:color w:val="000000"/>
          <w:sz w:val="28"/>
          <w:szCs w:val="28"/>
        </w:rPr>
        <w:t>. </w:t>
      </w:r>
    </w:p>
    <w:p w:rsidR="00937FCD" w:rsidRPr="00937FCD" w:rsidRDefault="00937FCD" w:rsidP="00937FCD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37FCD">
        <w:rPr>
          <w:color w:val="000000"/>
          <w:sz w:val="28"/>
          <w:szCs w:val="28"/>
        </w:rPr>
        <w:t>  1. Гражданское общество создает само конкретно взятое общество притом двумя путями</w:t>
      </w:r>
      <w:r w:rsidR="00F024F5" w:rsidRPr="00F024F5">
        <w:rPr>
          <w:color w:val="000000"/>
          <w:sz w:val="28"/>
          <w:szCs w:val="28"/>
        </w:rPr>
        <w:t>:</w:t>
      </w:r>
      <w:r w:rsidR="00F024F5">
        <w:rPr>
          <w:color w:val="000000"/>
          <w:sz w:val="28"/>
          <w:szCs w:val="28"/>
        </w:rPr>
        <w:t xml:space="preserve"> </w:t>
      </w:r>
      <w:r w:rsidRPr="00937FCD">
        <w:rPr>
          <w:color w:val="000000"/>
          <w:sz w:val="28"/>
          <w:szCs w:val="28"/>
        </w:rPr>
        <w:t>через государств</w:t>
      </w:r>
      <w:r w:rsidR="0045242A">
        <w:rPr>
          <w:color w:val="000000"/>
          <w:sz w:val="28"/>
          <w:szCs w:val="28"/>
        </w:rPr>
        <w:t>о</w:t>
      </w:r>
      <w:r w:rsidRPr="00937FCD">
        <w:rPr>
          <w:color w:val="000000"/>
          <w:sz w:val="28"/>
          <w:szCs w:val="28"/>
        </w:rPr>
        <w:t xml:space="preserve"> или вопреки ему.</w:t>
      </w:r>
      <w:r w:rsidR="0045242A">
        <w:rPr>
          <w:color w:val="000000"/>
          <w:sz w:val="28"/>
          <w:szCs w:val="28"/>
        </w:rPr>
        <w:t xml:space="preserve">                          </w:t>
      </w:r>
      <w:r w:rsidRPr="00937FCD">
        <w:rPr>
          <w:color w:val="000000"/>
          <w:sz w:val="28"/>
          <w:szCs w:val="28"/>
        </w:rPr>
        <w:t>Через государство – это посредством определенных законов, формированием демократических структур, строгим соблюдением со стороны государства общепринятых норм и процедур. Вопреки государству – путем создания массовых общественно-политических движений, средств массовой информации. </w:t>
      </w:r>
    </w:p>
    <w:p w:rsidR="00630273" w:rsidRDefault="00937FCD" w:rsidP="00937FCD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37FCD">
        <w:rPr>
          <w:color w:val="000000"/>
          <w:sz w:val="28"/>
          <w:szCs w:val="28"/>
        </w:rPr>
        <w:t xml:space="preserve">  2. Обладание каждым членом гражданского общества конкретной собственностью в ее различных формах и право распоряжаться ей по своему усмотрению. По мнению западных исследователей данной проблемы – наличие собственности рассматривается как базовое условие свободы личности в гражданском обществе. </w:t>
      </w:r>
    </w:p>
    <w:p w:rsidR="00937FCD" w:rsidRPr="00937FCD" w:rsidRDefault="00937FCD" w:rsidP="00937FCD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37FCD">
        <w:rPr>
          <w:color w:val="000000"/>
          <w:sz w:val="28"/>
          <w:szCs w:val="28"/>
        </w:rPr>
        <w:t xml:space="preserve">Так российский политолог Д.П. </w:t>
      </w:r>
      <w:proofErr w:type="spellStart"/>
      <w:r w:rsidRPr="00937FCD">
        <w:rPr>
          <w:color w:val="000000"/>
          <w:sz w:val="28"/>
          <w:szCs w:val="28"/>
        </w:rPr>
        <w:t>Зеркин</w:t>
      </w:r>
      <w:proofErr w:type="spellEnd"/>
      <w:r w:rsidRPr="00937FCD">
        <w:rPr>
          <w:color w:val="000000"/>
          <w:sz w:val="28"/>
          <w:szCs w:val="28"/>
        </w:rPr>
        <w:t xml:space="preserve"> склонен совершенно других взглядов по поводу частной собственности, как базовой ценности гражданского общества. Он пишет, что частная собственность людей разобщает, делает их антагонистами и поэтому в базис российского гражданского общества следует включать все существующие формы </w:t>
      </w:r>
      <w:r w:rsidRPr="00937FCD">
        <w:rPr>
          <w:color w:val="000000"/>
          <w:sz w:val="28"/>
          <w:szCs w:val="28"/>
        </w:rPr>
        <w:lastRenderedPageBreak/>
        <w:t>собственности</w:t>
      </w:r>
      <w:r w:rsidR="005462F4">
        <w:rPr>
          <w:rStyle w:val="af"/>
          <w:color w:val="000000"/>
          <w:sz w:val="28"/>
          <w:szCs w:val="28"/>
        </w:rPr>
        <w:footnoteReference w:id="2"/>
      </w:r>
      <w:r w:rsidRPr="00937FCD">
        <w:rPr>
          <w:color w:val="000000"/>
          <w:sz w:val="28"/>
          <w:szCs w:val="28"/>
        </w:rPr>
        <w:t xml:space="preserve">. </w:t>
      </w:r>
      <w:r w:rsidR="005462F4">
        <w:rPr>
          <w:color w:val="000000"/>
          <w:sz w:val="28"/>
          <w:szCs w:val="28"/>
        </w:rPr>
        <w:t>Он</w:t>
      </w:r>
      <w:r w:rsidRPr="00937FCD">
        <w:rPr>
          <w:color w:val="000000"/>
          <w:sz w:val="28"/>
          <w:szCs w:val="28"/>
        </w:rPr>
        <w:t xml:space="preserve"> считает, что базисом гражданского общества является вся совокупность экономических отношений, а критерием его функционирования выступает порожденная им система разнообразных социальных интересов. </w:t>
      </w:r>
    </w:p>
    <w:p w:rsidR="00937FCD" w:rsidRPr="00937FCD" w:rsidRDefault="00937FCD" w:rsidP="00937FCD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37FCD">
        <w:rPr>
          <w:color w:val="000000"/>
          <w:sz w:val="28"/>
          <w:szCs w:val="28"/>
        </w:rPr>
        <w:t>  3. Важным условием формирования гражданского общества является наличие в обществе развитой, многообразной социальной структуры. Она отражает все богатство и многообразие интересов представителей различных групп и слоев граждан государства. </w:t>
      </w:r>
    </w:p>
    <w:p w:rsidR="00937FCD" w:rsidRPr="00937FCD" w:rsidRDefault="00937FCD" w:rsidP="00937FCD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37FCD">
        <w:rPr>
          <w:color w:val="000000"/>
          <w:sz w:val="28"/>
          <w:szCs w:val="28"/>
        </w:rPr>
        <w:t>  4. Высокий уровень социального, интеллектуального, психологического развития личности, ее внутренней свободы и способности к полной самодеятельности.</w:t>
      </w:r>
    </w:p>
    <w:p w:rsidR="00937FCD" w:rsidRDefault="00937FCD" w:rsidP="00937FCD">
      <w:pPr>
        <w:pStyle w:val="a3"/>
        <w:spacing w:after="0" w:line="360" w:lineRule="auto"/>
        <w:ind w:left="0" w:firstLine="709"/>
        <w:jc w:val="both"/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Таким образом, мы можем сделать вывод о том, что гражданское общество имеет определенные этапы возрождения, представляя собой </w:t>
      </w:r>
      <w:r w:rsidR="006C4A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совокупность межличностных отношений и социальных институтов, таких как семья, образование, культура, экономика и так далее, развивающихся без вмешательства государства. </w:t>
      </w:r>
      <w:r w:rsidR="006C4A50" w:rsidRPr="006C4A50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Гражданское общество создает условия для удовлетворения индивидами и социальными группами своих потребностей и интересов.</w:t>
      </w:r>
    </w:p>
    <w:p w:rsidR="006C4A50" w:rsidRPr="006C4A50" w:rsidRDefault="006C4A50" w:rsidP="00937FCD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76193E" w:rsidRDefault="0076193E" w:rsidP="0074760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242A" w:rsidRDefault="0045242A" w:rsidP="0076193E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5242A" w:rsidRDefault="0045242A" w:rsidP="0076193E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5242A" w:rsidRDefault="0045242A" w:rsidP="0076193E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5242A" w:rsidRDefault="0045242A" w:rsidP="0076193E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5242A" w:rsidRDefault="0045242A" w:rsidP="0076193E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6193E" w:rsidRDefault="0076193E" w:rsidP="0076193E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1.2 </w:t>
      </w:r>
      <w:r w:rsidR="0080266A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Структура и основные признаки гражданского общества</w:t>
      </w:r>
    </w:p>
    <w:p w:rsidR="0076193E" w:rsidRDefault="0076193E" w:rsidP="0076193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6193E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Гражданское общество имеет свою структуру, составляющие которой различные общественные образования и общественные институты, обеспечивающие условия для реализации частных интересов и потребностей индивидов, коллективов, способные</w:t>
      </w:r>
      <w:r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оказывать воздействие </w:t>
      </w:r>
      <w:r w:rsidRPr="0076193E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на государственну</w:t>
      </w:r>
      <w:r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ю власть с тем, </w:t>
      </w:r>
      <w:r w:rsidRPr="0076193E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чтобы заставить ее служить обществу.</w:t>
      </w:r>
    </w:p>
    <w:p w:rsidR="0076193E" w:rsidRDefault="0076193E" w:rsidP="0076193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Структура</w:t>
      </w:r>
      <w:r w:rsidR="00E75159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общества</w:t>
      </w:r>
      <w:r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– </w:t>
      </w:r>
      <w:r w:rsidRPr="0076193E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это внутреннее строение,</w:t>
      </w:r>
      <w:r w:rsidR="00E75159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Pr="0076193E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отражающее многообразие и взаимодействие его составляющих, обеспечивающее целостность и динамизм развития</w:t>
      </w:r>
      <w:r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.</w:t>
      </w:r>
    </w:p>
    <w:p w:rsidR="0076193E" w:rsidRDefault="0076193E" w:rsidP="0076193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6193E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Системообразующим началом</w:t>
      </w:r>
      <w:r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Pr="0076193E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является человек с его естественными потребностями и интересами, внешне выраженными в юридических правах и обязанностях.</w:t>
      </w:r>
    </w:p>
    <w:p w:rsidR="0076193E" w:rsidRDefault="0076193E" w:rsidP="0076193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6193E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Составляющими частями (элементами) структуры выступают различные общности и</w:t>
      </w:r>
      <w:r w:rsidR="00E75159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Pr="0076193E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объединения</w:t>
      </w:r>
      <w:r w:rsidR="00E75159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Pr="0076193E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людей</w:t>
      </w:r>
      <w:r w:rsidR="00E75159" w:rsidRPr="00E75159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,</w:t>
      </w:r>
      <w:r w:rsidRPr="0076193E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и ус</w:t>
      </w:r>
      <w:r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тойчивые взаимоотношения</w:t>
      </w:r>
      <w:r w:rsidRPr="0076193E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между ними.</w:t>
      </w:r>
    </w:p>
    <w:p w:rsidR="0076193E" w:rsidRDefault="0076193E" w:rsidP="0076193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6193E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Гражданское общество имеет сложную структуру, для которой характерно наличие развитых горизонтальных и вертикальных связей</w:t>
      </w:r>
      <w:r w:rsidR="005462F4">
        <w:rPr>
          <w:rStyle w:val="af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footnoteReference w:id="3"/>
      </w:r>
      <w:r w:rsidRPr="0076193E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.</w:t>
      </w:r>
    </w:p>
    <w:p w:rsidR="00D85432" w:rsidRDefault="0076193E" w:rsidP="0076193E">
      <w:pPr>
        <w:spacing w:after="0" w:line="360" w:lineRule="auto"/>
        <w:ind w:firstLine="709"/>
        <w:jc w:val="both"/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  <w:r w:rsidRPr="0076193E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Основу горизонтальных связей составляют отношения, возникающие в ходе обеспечения жизнедеятельности общества. Прежде всего, это экономические отношения, основанные на многообразии и гарантированности всех форм собственности. Вторую группу образуют социокультурные отношения, включающие семейно-родственные, этнические, религиозные и другие устойчивые связи</w:t>
      </w:r>
      <w:r w:rsidR="00D85432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.</w:t>
      </w:r>
    </w:p>
    <w:p w:rsidR="0076193E" w:rsidRDefault="0076193E" w:rsidP="0076193E">
      <w:pPr>
        <w:spacing w:after="0" w:line="360" w:lineRule="auto"/>
        <w:ind w:firstLine="709"/>
        <w:jc w:val="both"/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  <w:r w:rsidRPr="0076193E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Гражданское общество может основываться только на многообразной, разветвленной социальной структуре, отражающей все богатство и разнообразие интересов представителей различных социальных групп и слоев.</w:t>
      </w:r>
    </w:p>
    <w:p w:rsidR="00D85432" w:rsidRDefault="00D85432" w:rsidP="0076193E">
      <w:pPr>
        <w:spacing w:after="0" w:line="360" w:lineRule="auto"/>
        <w:ind w:firstLine="709"/>
        <w:jc w:val="both"/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  <w:r w:rsidRPr="00D85432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lastRenderedPageBreak/>
        <w:t>Вертикальные связи гражданского общества характеризуют его взаимодействия с государством. Тесные отношения с государством устанавливают партии, властвующие элиты, предпринимательские ассоциации и другие социальные организации, и социальные институты, образовавшиеся в недрах гражданского общества. </w:t>
      </w:r>
    </w:p>
    <w:p w:rsidR="00D85432" w:rsidRDefault="00D85432" w:rsidP="0076193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85432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Структуру современного российского гражданского общества можно представить в виде пяти основных систем, отражающих соответствующие сферы его жизнедеятельности. Это социальная (в узком смысле слова), экономическая, политическая, духовно-культурная и информационная системы</w:t>
      </w:r>
      <w:r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.</w:t>
      </w:r>
    </w:p>
    <w:p w:rsidR="00D85432" w:rsidRDefault="00D85432" w:rsidP="00D8543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85432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Социальная система охватывает совокупность объективно сформировавшихся общностей людей и взаимоотношений между ними. Это первичный, основополагающий пласт гражданского общества, оказывающий определяющее влияние на жизнедеятельность других его подсистем.</w:t>
      </w:r>
    </w:p>
    <w:p w:rsidR="00D85432" w:rsidRDefault="00D85432" w:rsidP="00D8543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85432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Прежде всего, здесь следует обозначить блок отношений, связанных с продолжением человеческого</w:t>
      </w:r>
      <w:r w:rsidR="00E75159" w:rsidRPr="00E75159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="00E75159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рода</w:t>
      </w:r>
      <w:r w:rsidRPr="00D85432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, воспроизводством человека, продлением его жизни, воспитанием детей. Это институты семьи и отношения, обусловленные ее существованием, обеспечивающие соединение биологического и социального начал в обществе.</w:t>
      </w:r>
    </w:p>
    <w:p w:rsidR="00D85432" w:rsidRDefault="00D85432" w:rsidP="00D8543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85432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Второй блок составляют отношения, отражающие сугубо социальную сущность человека. Это конкретные отношения человека с человеком как непосредственно, так и в различных коллективах (клубах, общественных объединениях).</w:t>
      </w:r>
    </w:p>
    <w:p w:rsidR="00D85432" w:rsidRDefault="00D85432" w:rsidP="00D8543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85432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Третий блок образуют опосредованные отношения между большими социальными общностями людей (группами, слоями, классами, нациями, расами).</w:t>
      </w:r>
    </w:p>
    <w:p w:rsidR="001C0079" w:rsidRDefault="00D85432" w:rsidP="001C007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85432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Экономическая система представляет собой совокупность экономических институтов и отношений, в которые вступают люди в процессе реализации отношений собственности, производства, распределения, обмена и потребления совокупного общественного продукта.</w:t>
      </w:r>
    </w:p>
    <w:p w:rsidR="00D85432" w:rsidRDefault="00D85432" w:rsidP="00D8543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85432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lastRenderedPageBreak/>
        <w:t>Отношения производства материальных и нематериальных благ составляют второй наиболее важный для общественной системы структурный слой. В основе производства лежит созидательный труд членов общества, поэтому неотъемлемой частью экономических отношений являются трудовые отношения.</w:t>
      </w:r>
    </w:p>
    <w:p w:rsidR="00D85432" w:rsidRDefault="00D85432" w:rsidP="00D8543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85432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Структурными элементами экономической системы выступают частные, муниципальные, акционерные, кооперативные предприятия, фермерские хозяйства, индивидуальные частные предприятия граждан.</w:t>
      </w:r>
    </w:p>
    <w:p w:rsidR="00D85432" w:rsidRDefault="00D85432" w:rsidP="00D8543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85432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Отношения распределения, обмена, потребления общественного совокупного продукта являются важной составной частью экономической системы, хотя они в определенной степени функционируют и в рамках другой системы - социальной.</w:t>
      </w:r>
    </w:p>
    <w:p w:rsidR="00630273" w:rsidRDefault="00D85432" w:rsidP="00D85432">
      <w:pPr>
        <w:spacing w:after="0" w:line="360" w:lineRule="auto"/>
        <w:ind w:firstLine="709"/>
        <w:jc w:val="both"/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  <w:r w:rsidRPr="00D85432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Политическую систему составляют целостные саморегулирующиеся элементы (организации) - государство, политические партии, общественно-политические движения, объединения и отношения между ними. </w:t>
      </w:r>
    </w:p>
    <w:p w:rsidR="00630273" w:rsidRDefault="00D85432" w:rsidP="00D85432">
      <w:pPr>
        <w:spacing w:after="0" w:line="360" w:lineRule="auto"/>
        <w:ind w:firstLine="709"/>
        <w:jc w:val="both"/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  <w:r w:rsidRPr="00D85432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Глубинным, сущностным слоем здесь являются отношения по поводу власти, которые пронизывают политическую систему во всех ее средах, на всех этапах ее существования. Властные отношения весьма разнообразны: это отношения между государством и иными структурными элементами, между государственными органами и учреждениями и т.д. </w:t>
      </w:r>
    </w:p>
    <w:p w:rsidR="00D85432" w:rsidRDefault="00D85432" w:rsidP="00D8543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85432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Духовно-культурная система образуется из отношений между людьми, их объединениями, государством и обществом в целом по поводу духовно- культурных благ и соответствующих материализованных институтов, учреждений (образовательных, научных, культурных, религиозных), через которые реализуются эти отношения.</w:t>
      </w:r>
    </w:p>
    <w:p w:rsidR="00D85432" w:rsidRDefault="00D85432" w:rsidP="00D8543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85432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Базовый блок в этой сфере составляют отношения, связанные с образованием. </w:t>
      </w:r>
      <w:r w:rsidR="00630273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Оно</w:t>
      </w:r>
      <w:r w:rsidRPr="00D85432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является фундаментом в деле </w:t>
      </w:r>
      <w:proofErr w:type="gramStart"/>
      <w:r w:rsidRPr="00D85432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развития  личности</w:t>
      </w:r>
      <w:proofErr w:type="gramEnd"/>
      <w:r w:rsidR="00E75159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человека</w:t>
      </w:r>
      <w:r w:rsidRPr="00D85432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. Без образования не может нормально функционировать не только духовно-культурная сфера, но и общественная система в целом.</w:t>
      </w:r>
    </w:p>
    <w:p w:rsidR="006C44CE" w:rsidRDefault="00D85432" w:rsidP="00D8543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85432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lastRenderedPageBreak/>
        <w:t>Жизненно необходимы для человека и общества отношения, обусловливающие возникновение и развитие науки, культуры, религии</w:t>
      </w:r>
      <w:r w:rsidR="004A236C">
        <w:rPr>
          <w:rStyle w:val="af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footnoteReference w:id="4"/>
      </w:r>
      <w:r w:rsidRPr="00D85432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.</w:t>
      </w:r>
    </w:p>
    <w:p w:rsidR="006C44CE" w:rsidRDefault="00D85432" w:rsidP="00D8543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85432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Информационная система складывается в результате общения людей друг с другом непосредственно и через средства массовой информации. В качестве ее структурных элементов могут выступать общественные, муниципальные и частные организации, предприятия, а также граждане и их объединения, осуществляющие производство и выпуск средств массовой информации.</w:t>
      </w:r>
    </w:p>
    <w:p w:rsidR="006C44CE" w:rsidRDefault="00D85432" w:rsidP="00D8543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85432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Снимать остроту противоречий призвано главным образом государство, выполняющее функцию верховного арбитра. Без государства гражданское общество не сможет нормально функционировать: в нем могут начаться процессы распада и возникнуть острое противостояние разных социальных групп, общественных организаций.</w:t>
      </w:r>
    </w:p>
    <w:p w:rsidR="00D85432" w:rsidRDefault="00D85432" w:rsidP="00D85432">
      <w:pPr>
        <w:spacing w:after="0" w:line="360" w:lineRule="auto"/>
        <w:ind w:firstLine="709"/>
        <w:jc w:val="both"/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  <w:r w:rsidRPr="00D85432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И, наоборот, без свободного гражданского общества государство никогда не будет демократическим. Государственная власть может деформировать гражданское общество, свести к минимуму автономию и самостоятельность индивидов и социальных групп, но не в силах полностью ликвидировать духовную жизнь людей, насильственно упразднить основополагающие формы организации человеческой культуры</w:t>
      </w:r>
      <w:r w:rsidR="00293210">
        <w:rPr>
          <w:rStyle w:val="af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footnoteReference w:id="5"/>
      </w:r>
      <w:r w:rsidRPr="00D85432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.</w:t>
      </w:r>
    </w:p>
    <w:p w:rsidR="00EF1A1E" w:rsidRDefault="00EF1A1E" w:rsidP="00D85432">
      <w:pPr>
        <w:spacing w:after="0" w:line="360" w:lineRule="auto"/>
        <w:ind w:firstLine="709"/>
        <w:jc w:val="both"/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  <w:r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Таким образом,</w:t>
      </w:r>
      <w:r w:rsidR="00242A93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мы изучили </w:t>
      </w:r>
      <w:r w:rsidRPr="0076193E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внутреннее строение общества, отражающее многообразие и взаимодействие его составляющих, обеспечивающее целостность и динамизм развития</w:t>
      </w:r>
      <w:r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. </w:t>
      </w:r>
    </w:p>
    <w:p w:rsidR="00226BBD" w:rsidRDefault="006C44CE" w:rsidP="00226BBD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26BBD">
        <w:rPr>
          <w:color w:val="000000"/>
          <w:sz w:val="28"/>
          <w:szCs w:val="28"/>
        </w:rPr>
        <w:t xml:space="preserve">Признавая гражданское общество общечеловеческой ценностью, вполне естественно предполагать, что оно обладает и общими для всего человечества характерными признаками. </w:t>
      </w:r>
    </w:p>
    <w:p w:rsidR="006C44CE" w:rsidRPr="00226BBD" w:rsidRDefault="00226BBD" w:rsidP="00226BBD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Но в</w:t>
      </w:r>
      <w:r w:rsidR="006C44CE" w:rsidRPr="00226BBD">
        <w:rPr>
          <w:color w:val="000000"/>
          <w:sz w:val="28"/>
          <w:szCs w:val="28"/>
        </w:rPr>
        <w:t xml:space="preserve"> то же время, </w:t>
      </w:r>
      <w:r w:rsidR="00630273">
        <w:rPr>
          <w:color w:val="000000"/>
          <w:sz w:val="28"/>
          <w:szCs w:val="28"/>
        </w:rPr>
        <w:t>в развитии</w:t>
      </w:r>
      <w:r w:rsidR="006C44CE" w:rsidRPr="00226BBD">
        <w:rPr>
          <w:color w:val="000000"/>
          <w:sz w:val="28"/>
          <w:szCs w:val="28"/>
        </w:rPr>
        <w:t xml:space="preserve"> гражданского общества и его взаимоотношений с политической властью неизбежно при</w:t>
      </w:r>
      <w:r w:rsidR="00630273">
        <w:rPr>
          <w:color w:val="000000"/>
          <w:sz w:val="28"/>
          <w:szCs w:val="28"/>
        </w:rPr>
        <w:t>ходим</w:t>
      </w:r>
      <w:r w:rsidR="006C44CE" w:rsidRPr="00226BBD">
        <w:rPr>
          <w:color w:val="000000"/>
          <w:sz w:val="28"/>
          <w:szCs w:val="28"/>
        </w:rPr>
        <w:t xml:space="preserve"> к выводу о специфических особенностях гражданского общества как в зависимости от </w:t>
      </w:r>
      <w:r w:rsidR="00630273">
        <w:rPr>
          <w:color w:val="000000"/>
          <w:sz w:val="28"/>
          <w:szCs w:val="28"/>
        </w:rPr>
        <w:t>различных</w:t>
      </w:r>
      <w:r>
        <w:rPr>
          <w:color w:val="000000"/>
          <w:sz w:val="28"/>
          <w:szCs w:val="28"/>
        </w:rPr>
        <w:t>.</w:t>
      </w:r>
    </w:p>
    <w:p w:rsidR="006C44CE" w:rsidRDefault="006C44CE" w:rsidP="00226BBD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26BBD">
        <w:rPr>
          <w:color w:val="000000"/>
          <w:sz w:val="28"/>
          <w:szCs w:val="28"/>
        </w:rPr>
        <w:t>Поэтому, на наш взгляд, характеризуя признаки гражданского общества как всеобщие, следует видеть разнообразие их проявлений в каждой отдельно взятой стране, регионе.</w:t>
      </w:r>
    </w:p>
    <w:p w:rsidR="00226BBD" w:rsidRDefault="00226BBD" w:rsidP="00226BBD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53E83">
        <w:rPr>
          <w:color w:val="000000"/>
          <w:sz w:val="28"/>
          <w:szCs w:val="28"/>
        </w:rPr>
        <w:t>Каковы же основные признаки гражданского общества</w:t>
      </w:r>
      <w:r w:rsidRPr="00226BBD">
        <w:rPr>
          <w:color w:val="000000"/>
          <w:sz w:val="28"/>
          <w:szCs w:val="28"/>
        </w:rPr>
        <w:t>? Прежде всего, это наличие в обществе свободных владельцев средств производства.</w:t>
      </w:r>
    </w:p>
    <w:p w:rsidR="003D767A" w:rsidRPr="00226BBD" w:rsidRDefault="003D767A" w:rsidP="00226BBD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Именно наличие этого признака позволяет людям тем или иным образом осуществлять так скажем «свое я», выражая права на управление, конечно не без контроля государства.</w:t>
      </w:r>
    </w:p>
    <w:p w:rsidR="00226BBD" w:rsidRDefault="00226BBD" w:rsidP="00226BBD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26BBD">
        <w:rPr>
          <w:color w:val="000000"/>
          <w:sz w:val="28"/>
          <w:szCs w:val="28"/>
        </w:rPr>
        <w:t>Вторым признаком гражданского общества, заслуживающим подробного рассмотрения, выступает развитость и разветвленность демократии. </w:t>
      </w:r>
    </w:p>
    <w:p w:rsidR="003D767A" w:rsidRDefault="003D767A" w:rsidP="00226BBD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Наличие данных признаков позволяет признавать права и свободы человека высшей ценностью, тем самым награждая его возможностью самореализации в различных сферах жизни общества.</w:t>
      </w:r>
    </w:p>
    <w:p w:rsidR="00226BBD" w:rsidRDefault="00226BBD" w:rsidP="00226BBD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Также наиболее зрелым и действенным признаком следует назвать </w:t>
      </w:r>
      <w:proofErr w:type="spellStart"/>
      <w:r w:rsidRPr="00226BBD">
        <w:rPr>
          <w:color w:val="000000"/>
          <w:sz w:val="28"/>
          <w:szCs w:val="28"/>
        </w:rPr>
        <w:t>законообеспеченность</w:t>
      </w:r>
      <w:proofErr w:type="spellEnd"/>
      <w:r w:rsidRPr="00226BBD">
        <w:rPr>
          <w:color w:val="000000"/>
          <w:sz w:val="28"/>
          <w:szCs w:val="28"/>
        </w:rPr>
        <w:t xml:space="preserve"> населения, или, другими словами, наличие правового государства</w:t>
      </w:r>
      <w:r w:rsidR="00BE2F24">
        <w:rPr>
          <w:rStyle w:val="af"/>
          <w:color w:val="000000"/>
          <w:sz w:val="28"/>
          <w:szCs w:val="28"/>
        </w:rPr>
        <w:footnoteReference w:id="6"/>
      </w:r>
      <w:r w:rsidRPr="00226BBD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Несмотря на то, что ранее мы говорили, о независимости гражданского общества необходимо отметить, что мы не исключаем полностью деятельност</w:t>
      </w:r>
      <w:r w:rsidR="000764EA">
        <w:rPr>
          <w:color w:val="000000"/>
          <w:sz w:val="28"/>
          <w:szCs w:val="28"/>
        </w:rPr>
        <w:t>и государственной власти поскольку государство и общество два связующих звена, при отсутствии одного из которых будет нарушена целость механизма, начнется своего рода дисбаланс.</w:t>
      </w:r>
    </w:p>
    <w:p w:rsidR="000764EA" w:rsidRDefault="000764EA" w:rsidP="00226BBD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Еще один важный признак – это самоуправляемость</w:t>
      </w:r>
      <w:r w:rsidR="003D767A">
        <w:rPr>
          <w:color w:val="000000"/>
          <w:sz w:val="28"/>
          <w:szCs w:val="28"/>
        </w:rPr>
        <w:t xml:space="preserve">. В построении малого бизнеса, открытия своего предприятия или иных действиях люди управляют этими процессами, создавая определенные блага не только себе, </w:t>
      </w:r>
      <w:r w:rsidR="003D767A">
        <w:rPr>
          <w:color w:val="000000"/>
          <w:sz w:val="28"/>
          <w:szCs w:val="28"/>
        </w:rPr>
        <w:lastRenderedPageBreak/>
        <w:t>но и обществу. Самоуправство позволяет людям нести ответственность за свои действия и действия своих подчиненных. Человек управляет тем, что он сам создал, и на наш взгляд, это правильная позиция.</w:t>
      </w:r>
    </w:p>
    <w:p w:rsidR="00E53E83" w:rsidRDefault="00E53E83" w:rsidP="00226BBD">
      <w:pPr>
        <w:pStyle w:val="a4"/>
        <w:spacing w:before="0" w:beforeAutospacing="0" w:after="0" w:afterAutospacing="0" w:line="360" w:lineRule="auto"/>
        <w:ind w:firstLine="709"/>
        <w:jc w:val="both"/>
        <w:rPr>
          <w:rStyle w:val="a6"/>
          <w:b w:val="0"/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 xml:space="preserve">Следующий признак – </w:t>
      </w:r>
      <w:r w:rsidRPr="00E53E83">
        <w:rPr>
          <w:color w:val="000000"/>
          <w:sz w:val="28"/>
          <w:szCs w:val="28"/>
        </w:rPr>
        <w:t>к</w:t>
      </w:r>
      <w:r w:rsidRPr="00E53E83">
        <w:rPr>
          <w:rStyle w:val="a6"/>
          <w:b w:val="0"/>
          <w:color w:val="000000"/>
          <w:sz w:val="28"/>
          <w:szCs w:val="28"/>
          <w:shd w:val="clear" w:color="auto" w:fill="FFFFFF"/>
        </w:rPr>
        <w:t>онкуренция образующих его структур и различных групп людей</w:t>
      </w:r>
      <w:r>
        <w:rPr>
          <w:rStyle w:val="a6"/>
          <w:b w:val="0"/>
          <w:color w:val="000000"/>
          <w:sz w:val="28"/>
          <w:szCs w:val="28"/>
          <w:shd w:val="clear" w:color="auto" w:fill="FFFFFF"/>
        </w:rPr>
        <w:t>. Несмотря на то, что гражданское общество представляет собой определенный круг людей, организаций, сообществ, имеющих целью самовыражение и отстаивание своих прав и свобод, в нем образуются образование малых структур, которые зачастую представляют разные интересы, конкурируя между собой. Даже в гражданском обществе конкуренция имеет место и более того, она необходима.</w:t>
      </w:r>
    </w:p>
    <w:p w:rsidR="00E53E83" w:rsidRPr="00EF1A1E" w:rsidRDefault="00E53E83" w:rsidP="00EF1A1E">
      <w:pPr>
        <w:pStyle w:val="a4"/>
        <w:spacing w:before="0" w:beforeAutospacing="0" w:after="0" w:afterAutospacing="0" w:line="360" w:lineRule="auto"/>
        <w:ind w:firstLine="709"/>
        <w:jc w:val="both"/>
        <w:rPr>
          <w:bCs/>
          <w:color w:val="000000"/>
          <w:sz w:val="28"/>
          <w:szCs w:val="28"/>
          <w:shd w:val="clear" w:color="auto" w:fill="FFFFFF"/>
        </w:rPr>
      </w:pPr>
      <w:r>
        <w:rPr>
          <w:rStyle w:val="a6"/>
          <w:b w:val="0"/>
          <w:color w:val="000000"/>
          <w:sz w:val="28"/>
          <w:szCs w:val="28"/>
          <w:shd w:val="clear" w:color="auto" w:fill="FFFFFF"/>
        </w:rPr>
        <w:t>Еще один признак</w:t>
      </w:r>
      <w:r w:rsidR="00242A93">
        <w:rPr>
          <w:rStyle w:val="a6"/>
          <w:b w:val="0"/>
          <w:color w:val="000000"/>
          <w:sz w:val="28"/>
          <w:szCs w:val="28"/>
          <w:shd w:val="clear" w:color="auto" w:fill="FFFFFF"/>
        </w:rPr>
        <w:t xml:space="preserve"> является</w:t>
      </w:r>
      <w:r>
        <w:rPr>
          <w:rStyle w:val="a6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Pr="00EF1A1E">
        <w:rPr>
          <w:rStyle w:val="a6"/>
          <w:b w:val="0"/>
          <w:color w:val="000000"/>
          <w:sz w:val="28"/>
          <w:szCs w:val="28"/>
          <w:shd w:val="clear" w:color="auto" w:fill="FFFFFF"/>
        </w:rPr>
        <w:t>свободно формирующееся общественное мнение. Благодаря ему строятся орг</w:t>
      </w:r>
      <w:r w:rsidR="00EF1A1E" w:rsidRPr="00EF1A1E">
        <w:rPr>
          <w:rStyle w:val="a6"/>
          <w:b w:val="0"/>
          <w:color w:val="000000"/>
          <w:sz w:val="28"/>
          <w:szCs w:val="28"/>
          <w:shd w:val="clear" w:color="auto" w:fill="FFFFFF"/>
        </w:rPr>
        <w:t>а</w:t>
      </w:r>
      <w:r w:rsidRPr="00EF1A1E">
        <w:rPr>
          <w:rStyle w:val="a6"/>
          <w:b w:val="0"/>
          <w:color w:val="000000"/>
          <w:sz w:val="28"/>
          <w:szCs w:val="28"/>
          <w:shd w:val="clear" w:color="auto" w:fill="FFFFFF"/>
        </w:rPr>
        <w:t xml:space="preserve">низации и малые </w:t>
      </w:r>
      <w:r w:rsidR="00EF1A1E" w:rsidRPr="00EF1A1E">
        <w:rPr>
          <w:rStyle w:val="a6"/>
          <w:b w:val="0"/>
          <w:color w:val="000000"/>
          <w:sz w:val="28"/>
          <w:szCs w:val="28"/>
          <w:shd w:val="clear" w:color="auto" w:fill="FFFFFF"/>
        </w:rPr>
        <w:t>сообщества, которые выступают со своими предложения, новшествами, мнениями, на них никто не может воздействовать, точнее на их мнение. В этом плане они свободны.</w:t>
      </w:r>
      <w:r w:rsidR="00EF1A1E">
        <w:rPr>
          <w:rStyle w:val="a6"/>
          <w:b w:val="0"/>
          <w:color w:val="000000"/>
          <w:sz w:val="28"/>
          <w:szCs w:val="28"/>
          <w:shd w:val="clear" w:color="auto" w:fill="FFFFFF"/>
        </w:rPr>
        <w:t xml:space="preserve"> Как говорится, сколько людей столько и мнений, актуальный лозунг для гражданского общества.</w:t>
      </w:r>
    </w:p>
    <w:p w:rsidR="00E53E83" w:rsidRPr="00EF1A1E" w:rsidRDefault="00E53E83" w:rsidP="00E53E83">
      <w:pPr>
        <w:pStyle w:val="a4"/>
        <w:spacing w:before="0" w:beforeAutospacing="0" w:after="0" w:afterAutospacing="0"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EF1A1E">
        <w:rPr>
          <w:rStyle w:val="a6"/>
          <w:b w:val="0"/>
          <w:color w:val="000000"/>
          <w:sz w:val="28"/>
          <w:szCs w:val="28"/>
          <w:shd w:val="clear" w:color="auto" w:fill="FFFFFF"/>
        </w:rPr>
        <w:t>Каждый из этих признаков несет в себе определенный смысл и важность, без которых гражданское общество бы строилось очень сложно.</w:t>
      </w:r>
    </w:p>
    <w:p w:rsidR="00EF1A1E" w:rsidRDefault="00EF1A1E" w:rsidP="00EF1A1E">
      <w:pPr>
        <w:spacing w:after="0" w:line="360" w:lineRule="auto"/>
        <w:ind w:firstLine="709"/>
        <w:jc w:val="both"/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  <w:r w:rsidRPr="00EF1A1E">
        <w:rPr>
          <w:rFonts w:ascii="Times New Roman" w:hAnsi="Times New Roman" w:cs="Times New Roman"/>
          <w:color w:val="000000"/>
          <w:sz w:val="28"/>
          <w:szCs w:val="28"/>
        </w:rPr>
        <w:t>Подводя итоги рассмотренной нами главы, мы говорим о том, что</w:t>
      </w:r>
      <w:r>
        <w:rPr>
          <w:color w:val="000000"/>
          <w:sz w:val="28"/>
          <w:szCs w:val="28"/>
        </w:rPr>
        <w:t xml:space="preserve"> </w:t>
      </w:r>
      <w:r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с</w:t>
      </w:r>
      <w:r w:rsidRPr="00D85432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труктуру современного российского гражданского общества можно представить в виде пяти основных систем, отражающих соответствующие сферы его жизнедеятельности. Это социальная (в узком смысле слова), экономическая, политическая, духовно-культурная и информационная системы</w:t>
      </w:r>
      <w:r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.</w:t>
      </w:r>
    </w:p>
    <w:p w:rsidR="00EF1A1E" w:rsidRDefault="00EF1A1E" w:rsidP="00EF1A1E">
      <w:pPr>
        <w:spacing w:after="0" w:line="360" w:lineRule="auto"/>
        <w:ind w:firstLine="709"/>
        <w:jc w:val="both"/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  <w:r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В целом структура гражданского общества</w:t>
      </w:r>
      <w:r w:rsidRPr="0076193E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сложна</w:t>
      </w:r>
      <w:r w:rsidRPr="0076193E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, </w:t>
      </w:r>
      <w:r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и </w:t>
      </w:r>
      <w:r w:rsidRPr="0076193E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для </w:t>
      </w:r>
      <w:r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нее </w:t>
      </w:r>
      <w:r w:rsidR="00242A93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               </w:t>
      </w:r>
      <w:r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также </w:t>
      </w:r>
      <w:r w:rsidRPr="0076193E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характерно наличие развитых горизонтальных и вертикальных связей.</w:t>
      </w:r>
    </w:p>
    <w:p w:rsidR="00460D23" w:rsidRDefault="00EF1A1E" w:rsidP="00EF1A1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Касательно признаков гражданского общества хочется отметить, их важность и значимость. Их наличие необходимо для полной работы данного механизма. К основным признакам мы относим: </w:t>
      </w:r>
      <w:r w:rsidRPr="00EF1A1E">
        <w:rPr>
          <w:rFonts w:ascii="Times New Roman" w:hAnsi="Times New Roman" w:cs="Times New Roman"/>
          <w:color w:val="000000"/>
          <w:sz w:val="28"/>
          <w:szCs w:val="28"/>
        </w:rPr>
        <w:t xml:space="preserve">наличие в обществе свободных владельцев средств производства; развитость и разветвленность </w:t>
      </w:r>
      <w:r w:rsidRPr="00EF1A1E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демократии; </w:t>
      </w:r>
      <w:proofErr w:type="spellStart"/>
      <w:r w:rsidRPr="00EF1A1E">
        <w:rPr>
          <w:rFonts w:ascii="Times New Roman" w:hAnsi="Times New Roman" w:cs="Times New Roman"/>
          <w:color w:val="000000"/>
          <w:sz w:val="28"/>
          <w:szCs w:val="28"/>
        </w:rPr>
        <w:t>законообеспеченность</w:t>
      </w:r>
      <w:proofErr w:type="spellEnd"/>
      <w:r w:rsidRPr="00EF1A1E">
        <w:rPr>
          <w:rFonts w:ascii="Times New Roman" w:hAnsi="Times New Roman" w:cs="Times New Roman"/>
          <w:color w:val="000000"/>
          <w:sz w:val="28"/>
          <w:szCs w:val="28"/>
        </w:rPr>
        <w:t xml:space="preserve"> населения, или, другими словами, наличие правового государства; </w:t>
      </w:r>
      <w:r w:rsidRPr="00EF1A1E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конкуренция образующих его структур и различных групп людей; свободно формирующееся общественное мнение</w:t>
      </w:r>
      <w:r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.</w:t>
      </w:r>
    </w:p>
    <w:p w:rsidR="0043477E" w:rsidRDefault="0043477E" w:rsidP="00EF1A1E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3477E" w:rsidRDefault="0043477E" w:rsidP="00EF1A1E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30273" w:rsidRDefault="00630273" w:rsidP="00EF1A1E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30273" w:rsidRDefault="00630273" w:rsidP="00EF1A1E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30273" w:rsidRDefault="00630273" w:rsidP="00EF1A1E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30273" w:rsidRDefault="00630273" w:rsidP="00EF1A1E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30273" w:rsidRDefault="00630273" w:rsidP="00EF1A1E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30273" w:rsidRDefault="00630273" w:rsidP="00EF1A1E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30273" w:rsidRDefault="00630273" w:rsidP="00EF1A1E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30273" w:rsidRDefault="00630273" w:rsidP="00EF1A1E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30273" w:rsidRDefault="00630273" w:rsidP="00EF1A1E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30273" w:rsidRDefault="00630273" w:rsidP="00EF1A1E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E4EEA" w:rsidRDefault="00FE4EEA" w:rsidP="00EF1A1E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E4EEA" w:rsidRDefault="00FE4EEA" w:rsidP="00EF1A1E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E4EEA" w:rsidRDefault="00FE4EEA" w:rsidP="00EF1A1E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E4EEA" w:rsidRDefault="00FE4EEA" w:rsidP="00EF1A1E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E4EEA" w:rsidRDefault="00FE4EEA" w:rsidP="00EF1A1E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E4EEA" w:rsidRDefault="00FE4EEA" w:rsidP="00EF1A1E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E4EEA" w:rsidRDefault="00FE4EEA" w:rsidP="00EF1A1E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E4EEA" w:rsidRDefault="00FE4EEA" w:rsidP="00EF1A1E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E4EEA" w:rsidRDefault="00FE4EEA" w:rsidP="00EF1A1E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E4EEA" w:rsidRDefault="00FE4EEA" w:rsidP="00EF1A1E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30273" w:rsidRDefault="00630273" w:rsidP="00EF1A1E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30273" w:rsidRDefault="00630273" w:rsidP="00EF1A1E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42A93" w:rsidRDefault="00242A93" w:rsidP="00EF1A1E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42A93" w:rsidRDefault="00242A93" w:rsidP="00EF1A1E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60D23" w:rsidRDefault="00460D23" w:rsidP="00460D2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ГЛАВА 2. ВЗАИМОДЕЙСТВИЕ ИНСТИТУТОВ ГРАЖДАНСКОГО ОБЩЕСТВА С УГОЛОВНО-ИСПОЛНИТЕЛЬНОЙ СИСТЕМОЙ</w:t>
      </w:r>
    </w:p>
    <w:p w:rsidR="00460D23" w:rsidRDefault="00460D23" w:rsidP="008300C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60D23" w:rsidRDefault="00460D23" w:rsidP="00460D2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4760C">
        <w:rPr>
          <w:rFonts w:ascii="Times New Roman" w:hAnsi="Times New Roman" w:cs="Times New Roman"/>
          <w:sz w:val="28"/>
          <w:szCs w:val="28"/>
        </w:rPr>
        <w:t xml:space="preserve">2.1. </w:t>
      </w:r>
      <w:r w:rsidR="00C41CDB">
        <w:rPr>
          <w:rFonts w:ascii="Times New Roman" w:hAnsi="Times New Roman" w:cs="Times New Roman"/>
          <w:sz w:val="28"/>
          <w:szCs w:val="28"/>
        </w:rPr>
        <w:t xml:space="preserve">  </w:t>
      </w:r>
      <w:r w:rsidRPr="0074760C">
        <w:rPr>
          <w:rFonts w:ascii="Times New Roman" w:hAnsi="Times New Roman" w:cs="Times New Roman"/>
          <w:sz w:val="28"/>
          <w:szCs w:val="28"/>
        </w:rPr>
        <w:t>Понятие и история взаимодействия институтов гражданского общества с уголовно-исполнительной системо</w:t>
      </w:r>
      <w:r>
        <w:rPr>
          <w:rFonts w:ascii="Times New Roman" w:hAnsi="Times New Roman" w:cs="Times New Roman"/>
          <w:sz w:val="28"/>
          <w:szCs w:val="28"/>
        </w:rPr>
        <w:t>й</w:t>
      </w:r>
    </w:p>
    <w:p w:rsidR="008B7DAA" w:rsidRDefault="008B7DAA" w:rsidP="00460D2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60D23" w:rsidRDefault="00460D23" w:rsidP="008B7DA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B7D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Для более полного анализа понятия гражданского общества, а </w:t>
      </w:r>
      <w:r w:rsidR="00242A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</w:t>
      </w:r>
      <w:r w:rsidRPr="008B7D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также </w:t>
      </w:r>
      <w:r w:rsidR="008B7DAA" w:rsidRPr="008B7D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выявления </w:t>
      </w:r>
      <w:r w:rsidRPr="008B7D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особенностей развития пенитенциарных общественников, необходимо рассмотреть исторический аспект его формирования и дальнейшего взаимодействия с </w:t>
      </w:r>
      <w:r w:rsidR="008B7DAA" w:rsidRPr="008B7D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учреждениями и органами</w:t>
      </w:r>
      <w:r w:rsidRPr="008B7D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исполняющими наказание в России</w:t>
      </w:r>
      <w:r w:rsidR="008B7DAA" w:rsidRPr="008B7D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8B7DAA" w:rsidRPr="00442B55" w:rsidRDefault="008B7DAA" w:rsidP="00442B5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42B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Впервые вопросами участия институтов гражданского общества в сфере исполнения наказани</w:t>
      </w:r>
      <w:r w:rsidR="00242A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</w:t>
      </w:r>
      <w:r w:rsidRPr="00442B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начали заниматься в начале прошлого столетия. В 1915 году известный отечественный </w:t>
      </w:r>
      <w:proofErr w:type="spellStart"/>
      <w:r w:rsidRPr="00442B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пенитенциарист</w:t>
      </w:r>
      <w:proofErr w:type="spellEnd"/>
      <w:r w:rsidRPr="00442B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С.В. Познышев писал: «Не подлежит никакому сомнению, что поставить все места заключения на должную высоту одно правительство,</w:t>
      </w:r>
      <w:r w:rsidR="00242A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42B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особенно в больших государствах,</w:t>
      </w:r>
      <w:r w:rsidR="00242A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42B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совершенно не в силах. Оно на каждом шагу нуждается в содействии общества, и только соединенными усилиями правительства и о</w:t>
      </w:r>
      <w:r w:rsidR="004347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бщества могут быть достигнуты </w:t>
      </w:r>
      <w:r w:rsidRPr="00442B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успехи в постановке тюремного дела</w:t>
      </w:r>
      <w:r w:rsidR="0043477E">
        <w:rPr>
          <w:rStyle w:val="af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footnoteReference w:id="7"/>
      </w:r>
      <w:r w:rsidRPr="00442B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».</w:t>
      </w:r>
    </w:p>
    <w:p w:rsidR="008B7DAA" w:rsidRPr="00442B55" w:rsidRDefault="008B7DAA" w:rsidP="00442B55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42B55">
        <w:rPr>
          <w:color w:val="000000"/>
          <w:sz w:val="28"/>
          <w:szCs w:val="28"/>
        </w:rPr>
        <w:t xml:space="preserve">Однако, действие подобных институтов, отдалённо напоминающих ныне существующие, восходит </w:t>
      </w:r>
      <w:r w:rsidR="00242A93">
        <w:rPr>
          <w:color w:val="000000"/>
          <w:sz w:val="28"/>
          <w:szCs w:val="28"/>
        </w:rPr>
        <w:t>в</w:t>
      </w:r>
      <w:r w:rsidRPr="00442B55">
        <w:rPr>
          <w:color w:val="000000"/>
          <w:sz w:val="28"/>
          <w:szCs w:val="28"/>
        </w:rPr>
        <w:t xml:space="preserve"> XVI </w:t>
      </w:r>
      <w:r w:rsidR="00242A93">
        <w:rPr>
          <w:color w:val="000000"/>
          <w:sz w:val="28"/>
          <w:szCs w:val="28"/>
        </w:rPr>
        <w:t>–</w:t>
      </w:r>
      <w:r w:rsidRPr="00442B55">
        <w:rPr>
          <w:color w:val="000000"/>
          <w:sz w:val="28"/>
          <w:szCs w:val="28"/>
        </w:rPr>
        <w:t xml:space="preserve"> XVII</w:t>
      </w:r>
      <w:r w:rsidR="00242A93">
        <w:rPr>
          <w:color w:val="000000"/>
          <w:sz w:val="28"/>
          <w:szCs w:val="28"/>
        </w:rPr>
        <w:t xml:space="preserve"> веках</w:t>
      </w:r>
      <w:r w:rsidRPr="00442B55">
        <w:rPr>
          <w:color w:val="000000"/>
          <w:sz w:val="28"/>
          <w:szCs w:val="28"/>
        </w:rPr>
        <w:t>. Так, содержащихся в острогах, выпускались по очереди для «сбора на прокорм». В религиозные праздники, такие как Рождество и Пасха, простой народ привозил к тюрьмам пищу для заключённых.</w:t>
      </w:r>
    </w:p>
    <w:p w:rsidR="008B7DAA" w:rsidRPr="00442B55" w:rsidRDefault="008B7DAA" w:rsidP="00442B55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442B55">
        <w:rPr>
          <w:color w:val="000000"/>
          <w:sz w:val="28"/>
          <w:szCs w:val="28"/>
          <w:shd w:val="clear" w:color="auto" w:fill="FFFFFF"/>
        </w:rPr>
        <w:t>Между тем осмысленный интерес общественности к пенитенциарной тематике в России пришелся на период правления Александра I. В 1816 году по его инициативе было учреждено Человеколюбивое общество.</w:t>
      </w:r>
      <w:r w:rsidR="00701ADB">
        <w:rPr>
          <w:color w:val="000000"/>
          <w:sz w:val="28"/>
          <w:szCs w:val="28"/>
          <w:shd w:val="clear" w:color="auto" w:fill="FFFFFF"/>
        </w:rPr>
        <w:t xml:space="preserve"> </w:t>
      </w:r>
      <w:r w:rsidRPr="00442B55">
        <w:rPr>
          <w:color w:val="000000"/>
          <w:sz w:val="28"/>
          <w:szCs w:val="28"/>
          <w:shd w:val="clear" w:color="auto" w:fill="FFFFFF"/>
        </w:rPr>
        <w:t xml:space="preserve">Членам </w:t>
      </w:r>
      <w:r w:rsidRPr="00442B55">
        <w:rPr>
          <w:color w:val="000000"/>
          <w:sz w:val="28"/>
          <w:szCs w:val="28"/>
          <w:shd w:val="clear" w:color="auto" w:fill="FFFFFF"/>
        </w:rPr>
        <w:lastRenderedPageBreak/>
        <w:t>данного благотворительно общества Императором было предоставлено право посещать заключённых и опекать их. </w:t>
      </w:r>
    </w:p>
    <w:p w:rsidR="008B7DAA" w:rsidRPr="00442B55" w:rsidRDefault="008B7DAA" w:rsidP="00442B55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442B55">
        <w:rPr>
          <w:color w:val="000000"/>
          <w:sz w:val="28"/>
          <w:szCs w:val="28"/>
          <w:shd w:val="clear" w:color="auto" w:fill="FFFFFF"/>
        </w:rPr>
        <w:t xml:space="preserve">В дальнейшем в 1820 году Общественные организации получили право проводить «кружечные сборы». Данные кружки выставлялись в людных местах и носили функцию подаяния на содержание заключённых, позднее </w:t>
      </w:r>
      <w:r w:rsidR="00242A93">
        <w:rPr>
          <w:color w:val="000000"/>
          <w:sz w:val="28"/>
          <w:szCs w:val="28"/>
          <w:shd w:val="clear" w:color="auto" w:fill="FFFFFF"/>
        </w:rPr>
        <w:t xml:space="preserve">    </w:t>
      </w:r>
      <w:r w:rsidRPr="00442B55">
        <w:rPr>
          <w:color w:val="000000"/>
          <w:sz w:val="28"/>
          <w:szCs w:val="28"/>
          <w:shd w:val="clear" w:color="auto" w:fill="FFFFFF"/>
        </w:rPr>
        <w:t>в 1925 году собранные средства разрешили расходовать на отопление и освещение тюремных учреждений.</w:t>
      </w:r>
    </w:p>
    <w:p w:rsidR="005E162D" w:rsidRDefault="008B7DAA" w:rsidP="00442B55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  <w:sectPr w:rsidR="005E162D" w:rsidSect="008C1D4E">
          <w:footnotePr>
            <w:numRestart w:val="eachPage"/>
          </w:footnotePr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442B55">
        <w:rPr>
          <w:color w:val="000000"/>
          <w:sz w:val="28"/>
          <w:szCs w:val="28"/>
          <w:shd w:val="clear" w:color="auto" w:fill="FFFFFF"/>
        </w:rPr>
        <w:t xml:space="preserve">Следующим нормативно - правовым актом, вводившим новые институты гражданского общества, выступило «Положение </w:t>
      </w:r>
      <w:r w:rsidR="00242A93">
        <w:rPr>
          <w:color w:val="000000"/>
          <w:sz w:val="28"/>
          <w:szCs w:val="28"/>
          <w:shd w:val="clear" w:color="auto" w:fill="FFFFFF"/>
        </w:rPr>
        <w:t xml:space="preserve">                                   </w:t>
      </w:r>
      <w:r w:rsidRPr="00442B55">
        <w:rPr>
          <w:color w:val="000000"/>
          <w:sz w:val="28"/>
          <w:szCs w:val="28"/>
          <w:shd w:val="clear" w:color="auto" w:fill="FFFFFF"/>
        </w:rPr>
        <w:t>о воспитательных исправительных заведениях для несовершеннолетних» 1909 года. Основной цели этих учреждений было исправление лиц, в них помещаемых, подготовку их к честной и трудовой жизни</w:t>
      </w:r>
    </w:p>
    <w:p w:rsidR="008B7DAA" w:rsidRPr="00442B55" w:rsidRDefault="008B7DAA" w:rsidP="00600D76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442B55">
        <w:rPr>
          <w:color w:val="000000"/>
          <w:sz w:val="28"/>
          <w:szCs w:val="28"/>
          <w:shd w:val="clear" w:color="auto" w:fill="FFFFFF"/>
        </w:rPr>
        <w:t>Эта цель достигалась организацией их религиозно-нравственного, умственного и физического развития на основе первоначального общего образования, а также обучения практическим профессиям.</w:t>
      </w:r>
    </w:p>
    <w:p w:rsidR="008B7DAA" w:rsidRPr="00442B55" w:rsidRDefault="00600D76" w:rsidP="00442B55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После октябрь</w:t>
      </w:r>
      <w:r w:rsidR="008B7DAA" w:rsidRPr="00442B55">
        <w:rPr>
          <w:color w:val="000000"/>
          <w:sz w:val="28"/>
          <w:szCs w:val="28"/>
          <w:shd w:val="clear" w:color="auto" w:fill="FFFFFF"/>
        </w:rPr>
        <w:t>ской революции 1917 года Общества продолжали свою работу, однако теперь они находились в ведении Совета рабочих, солдатских и крестьянских депутатов. Решением Наркомата юстиций от 24 августа 1918 года данный орган был окончательно упразднен.</w:t>
      </w:r>
    </w:p>
    <w:p w:rsidR="008B7DAA" w:rsidRPr="00442B55" w:rsidRDefault="007C57C9" w:rsidP="00442B55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442B55">
        <w:rPr>
          <w:color w:val="000000"/>
          <w:sz w:val="28"/>
          <w:szCs w:val="28"/>
          <w:shd w:val="clear" w:color="auto" w:fill="FFFFFF"/>
        </w:rPr>
        <w:t xml:space="preserve">В дальнейшем политика </w:t>
      </w:r>
      <w:r w:rsidR="008B7DAA" w:rsidRPr="00442B55">
        <w:rPr>
          <w:color w:val="000000"/>
          <w:sz w:val="28"/>
          <w:szCs w:val="28"/>
          <w:shd w:val="clear" w:color="auto" w:fill="FFFFFF"/>
        </w:rPr>
        <w:t>Росси</w:t>
      </w:r>
      <w:r w:rsidRPr="00442B55">
        <w:rPr>
          <w:color w:val="000000"/>
          <w:sz w:val="28"/>
          <w:szCs w:val="28"/>
          <w:shd w:val="clear" w:color="auto" w:fill="FFFFFF"/>
        </w:rPr>
        <w:t>и</w:t>
      </w:r>
      <w:r w:rsidR="008B7DAA" w:rsidRPr="00442B55">
        <w:rPr>
          <w:color w:val="000000"/>
          <w:sz w:val="28"/>
          <w:szCs w:val="28"/>
          <w:shd w:val="clear" w:color="auto" w:fill="FFFFFF"/>
        </w:rPr>
        <w:t xml:space="preserve"> вызвала необходимость создания новой пенитенциарной доктрины. В документе Главного тюремного управления в марте 1917 года, отмечалось, что успех деятельности тюремных учреждений, может быть, достигнут в том случае, если будут приняты меры попечения о дальнейших судьбах лиц, отбывающих наказание.</w:t>
      </w:r>
    </w:p>
    <w:p w:rsidR="007C57C9" w:rsidRPr="00442B55" w:rsidRDefault="007C57C9" w:rsidP="00442B55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442B55">
        <w:rPr>
          <w:color w:val="000000"/>
          <w:sz w:val="28"/>
          <w:szCs w:val="28"/>
          <w:shd w:val="clear" w:color="auto" w:fill="FFFFFF"/>
        </w:rPr>
        <w:t xml:space="preserve">С приходом политики Сталинизма, роль общественности в деятельности исправительных учреждений была упразднена. Это обуславливалось особенностями содержания осужденных </w:t>
      </w:r>
      <w:r w:rsidR="00E74754">
        <w:rPr>
          <w:color w:val="000000"/>
          <w:sz w:val="28"/>
          <w:szCs w:val="28"/>
          <w:shd w:val="clear" w:color="auto" w:fill="FFFFFF"/>
        </w:rPr>
        <w:t xml:space="preserve">                                      </w:t>
      </w:r>
      <w:r w:rsidRPr="00442B55">
        <w:rPr>
          <w:color w:val="000000"/>
          <w:sz w:val="28"/>
          <w:szCs w:val="28"/>
          <w:shd w:val="clear" w:color="auto" w:fill="FFFFFF"/>
        </w:rPr>
        <w:t>в</w:t>
      </w:r>
      <w:r w:rsidR="00E74754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2B55">
        <w:rPr>
          <w:color w:val="000000"/>
          <w:sz w:val="28"/>
          <w:szCs w:val="28"/>
          <w:shd w:val="clear" w:color="auto" w:fill="FFFFFF"/>
        </w:rPr>
        <w:t>исправительно</w:t>
      </w:r>
      <w:proofErr w:type="spellEnd"/>
      <w:r w:rsidRPr="00442B55">
        <w:rPr>
          <w:color w:val="000000"/>
          <w:sz w:val="28"/>
          <w:szCs w:val="28"/>
          <w:shd w:val="clear" w:color="auto" w:fill="FFFFFF"/>
        </w:rPr>
        <w:t xml:space="preserve"> - трудовых лагерях. Существовавший на тот момент политический режим не давал возможности для реализации, каких</w:t>
      </w:r>
      <w:r w:rsidR="00E74754">
        <w:rPr>
          <w:color w:val="000000"/>
          <w:sz w:val="28"/>
          <w:szCs w:val="28"/>
          <w:shd w:val="clear" w:color="auto" w:fill="FFFFFF"/>
        </w:rPr>
        <w:t>-</w:t>
      </w:r>
      <w:r w:rsidRPr="00442B55">
        <w:rPr>
          <w:color w:val="000000"/>
          <w:sz w:val="28"/>
          <w:szCs w:val="28"/>
          <w:shd w:val="clear" w:color="auto" w:fill="FFFFFF"/>
        </w:rPr>
        <w:t xml:space="preserve">либо </w:t>
      </w:r>
      <w:r w:rsidRPr="00442B55">
        <w:rPr>
          <w:color w:val="000000"/>
          <w:sz w:val="28"/>
          <w:szCs w:val="28"/>
          <w:shd w:val="clear" w:color="auto" w:fill="FFFFFF"/>
        </w:rPr>
        <w:lastRenderedPageBreak/>
        <w:t>гражданских начал, подразумевал тотальный контроль со стороны органов исполнительной власти.</w:t>
      </w:r>
    </w:p>
    <w:p w:rsidR="00442B55" w:rsidRPr="00442B55" w:rsidRDefault="00442B55" w:rsidP="00442B55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442B55">
        <w:rPr>
          <w:color w:val="000000"/>
          <w:sz w:val="28"/>
          <w:szCs w:val="28"/>
          <w:shd w:val="clear" w:color="auto" w:fill="FFFFFF"/>
        </w:rPr>
        <w:t>В 1957 году был создан новый</w:t>
      </w:r>
      <w:r w:rsidR="00E74754">
        <w:rPr>
          <w:color w:val="000000"/>
          <w:sz w:val="28"/>
          <w:szCs w:val="28"/>
          <w:shd w:val="clear" w:color="auto" w:fill="FFFFFF"/>
        </w:rPr>
        <w:t xml:space="preserve"> </w:t>
      </w:r>
      <w:r w:rsidRPr="00442B55">
        <w:rPr>
          <w:color w:val="000000"/>
          <w:sz w:val="28"/>
          <w:szCs w:val="28"/>
          <w:shd w:val="clear" w:color="auto" w:fill="FFFFFF"/>
        </w:rPr>
        <w:t>орган</w:t>
      </w:r>
      <w:r w:rsidR="00E74754" w:rsidRPr="00E74754">
        <w:rPr>
          <w:color w:val="000000"/>
          <w:sz w:val="28"/>
          <w:szCs w:val="28"/>
          <w:shd w:val="clear" w:color="auto" w:fill="FFFFFF"/>
        </w:rPr>
        <w:t>,</w:t>
      </w:r>
      <w:r w:rsidRPr="00442B55">
        <w:rPr>
          <w:color w:val="000000"/>
          <w:sz w:val="28"/>
          <w:szCs w:val="28"/>
          <w:shd w:val="clear" w:color="auto" w:fill="FFFFFF"/>
        </w:rPr>
        <w:t xml:space="preserve"> представляющий общественность в рамках деятельности исправительно-трудовых лагерей. Назывался он «Наблюдательная комиссия» и полномочия его были достаточно широки: его члены осуществляли контроль за соблюдением законности в деятельности исправительно-трудовых учреждений, выполняли комплекс мероприятий по перевоспитанию заключенных. </w:t>
      </w:r>
    </w:p>
    <w:p w:rsidR="00442B55" w:rsidRPr="00442B55" w:rsidRDefault="00442B55" w:rsidP="00442B55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442B55">
        <w:rPr>
          <w:color w:val="000000"/>
          <w:sz w:val="28"/>
          <w:szCs w:val="28"/>
          <w:shd w:val="clear" w:color="auto" w:fill="FFFFFF"/>
        </w:rPr>
        <w:t>Новый этап в развитии общественных организаций в условиях исполнения наказания начинается в 70-х годах XX века. Начало 70-х годов характеризуется активизацией работы политических органов ИТУ по обеспечению связей с общественностью. В рамках политико-воспитательной работы акцент делается на формирование активного отношения сотрудников исправительно-трудовых учреждений к участию общественности исправлении и перевоспитании осужденных. </w:t>
      </w:r>
    </w:p>
    <w:p w:rsidR="00442B55" w:rsidRPr="00442B55" w:rsidRDefault="00442B55" w:rsidP="00442B55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42B55">
        <w:rPr>
          <w:color w:val="000000"/>
          <w:sz w:val="28"/>
          <w:szCs w:val="28"/>
        </w:rPr>
        <w:t xml:space="preserve">С началом нового времени с созданием Российской Федерации в государстве наметилась тенденция развития гражданского общества как неотъемлемого элемента, необходимого для эффективного развития новой государственности. Общество стало выступать партнёром государства при решении многих проблем. </w:t>
      </w:r>
    </w:p>
    <w:p w:rsidR="00442B55" w:rsidRPr="00442B55" w:rsidRDefault="00442B55" w:rsidP="00442B55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42B55">
        <w:rPr>
          <w:color w:val="000000"/>
          <w:sz w:val="28"/>
          <w:szCs w:val="28"/>
        </w:rPr>
        <w:t xml:space="preserve">Начавшееся в XX в. реформирование пенитенциарной системы было одним из условий вступления России в Совет Европы, которое в целом рассматривалось руководством страны как международное признание правильности проводимого курса. </w:t>
      </w:r>
      <w:r>
        <w:rPr>
          <w:color w:val="000000"/>
          <w:sz w:val="28"/>
          <w:szCs w:val="28"/>
        </w:rPr>
        <w:t xml:space="preserve">Стремление государства </w:t>
      </w:r>
      <w:proofErr w:type="spellStart"/>
      <w:r>
        <w:rPr>
          <w:color w:val="000000"/>
          <w:sz w:val="28"/>
          <w:szCs w:val="28"/>
        </w:rPr>
        <w:t>пр</w:t>
      </w:r>
      <w:r w:rsidR="00E74754">
        <w:rPr>
          <w:color w:val="000000"/>
          <w:sz w:val="28"/>
          <w:szCs w:val="28"/>
        </w:rPr>
        <w:t>е</w:t>
      </w:r>
      <w:r w:rsidRPr="00442B55">
        <w:rPr>
          <w:color w:val="000000"/>
          <w:sz w:val="28"/>
          <w:szCs w:val="28"/>
        </w:rPr>
        <w:t>емствовать</w:t>
      </w:r>
      <w:proofErr w:type="spellEnd"/>
      <w:r w:rsidRPr="00442B55">
        <w:rPr>
          <w:color w:val="000000"/>
          <w:sz w:val="28"/>
          <w:szCs w:val="28"/>
        </w:rPr>
        <w:t xml:space="preserve"> </w:t>
      </w:r>
      <w:r w:rsidR="00E74754">
        <w:rPr>
          <w:color w:val="000000"/>
          <w:sz w:val="28"/>
          <w:szCs w:val="28"/>
        </w:rPr>
        <w:t xml:space="preserve">        </w:t>
      </w:r>
      <w:r w:rsidRPr="00442B55">
        <w:rPr>
          <w:color w:val="000000"/>
          <w:sz w:val="28"/>
          <w:szCs w:val="28"/>
        </w:rPr>
        <w:t xml:space="preserve">и соответствовать международным стандартам, делая особое внимание </w:t>
      </w:r>
      <w:proofErr w:type="gramStart"/>
      <w:r w:rsidRPr="00442B55">
        <w:rPr>
          <w:color w:val="000000"/>
          <w:sz w:val="28"/>
          <w:szCs w:val="28"/>
        </w:rPr>
        <w:t>на нормы</w:t>
      </w:r>
      <w:proofErr w:type="gramEnd"/>
      <w:r w:rsidRPr="00442B55">
        <w:rPr>
          <w:color w:val="000000"/>
          <w:sz w:val="28"/>
          <w:szCs w:val="28"/>
        </w:rPr>
        <w:t xml:space="preserve"> принятые в европейских государствах, в итоге придало новые краски развитию институтов гражданского общества по отношению к УИС.</w:t>
      </w:r>
    </w:p>
    <w:p w:rsidR="00442B55" w:rsidRDefault="00701ADB" w:rsidP="00442B55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Таким образом история взаимодействия институтов гражданского общества с уголовно-исполнительной системой имеет далекие корни, </w:t>
      </w:r>
      <w:r>
        <w:rPr>
          <w:color w:val="000000"/>
          <w:sz w:val="28"/>
          <w:szCs w:val="28"/>
        </w:rPr>
        <w:lastRenderedPageBreak/>
        <w:t>положившие начало данному направлению, которое с каждым годом развивалось всё больше и больше, имея место и на сегодняшний день.</w:t>
      </w:r>
    </w:p>
    <w:p w:rsidR="00701ADB" w:rsidRDefault="00701ADB" w:rsidP="00442B55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5E162D" w:rsidRPr="00442B55" w:rsidRDefault="005E162D" w:rsidP="00442B55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3D767A" w:rsidRPr="00442B55" w:rsidRDefault="003D767A" w:rsidP="00701ADB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74754" w:rsidRDefault="00E74754" w:rsidP="003D767A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74754" w:rsidRDefault="00E74754" w:rsidP="003D767A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74754" w:rsidRDefault="00E74754" w:rsidP="003D767A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74754" w:rsidRDefault="00E74754" w:rsidP="003D767A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74754" w:rsidRDefault="00E74754" w:rsidP="003D767A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74754" w:rsidRDefault="00E74754" w:rsidP="003D767A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74754" w:rsidRDefault="00E74754" w:rsidP="003D767A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74754" w:rsidRDefault="00E74754" w:rsidP="003D767A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74754" w:rsidRDefault="00E74754" w:rsidP="003D767A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74754" w:rsidRDefault="00E74754" w:rsidP="003D767A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74754" w:rsidRDefault="00E74754" w:rsidP="003D767A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74754" w:rsidRDefault="00E74754" w:rsidP="003D767A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74754" w:rsidRDefault="00E74754" w:rsidP="003D767A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74754" w:rsidRDefault="00E74754" w:rsidP="003D767A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74754" w:rsidRDefault="00E74754" w:rsidP="003D767A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74754" w:rsidRDefault="00E74754" w:rsidP="003D767A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74754" w:rsidRDefault="00E74754" w:rsidP="003D767A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74754" w:rsidRDefault="00E74754" w:rsidP="003D767A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74754" w:rsidRDefault="00E74754" w:rsidP="003D767A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74754" w:rsidRDefault="00E74754" w:rsidP="003D767A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74754" w:rsidRDefault="00E74754" w:rsidP="003D767A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74754" w:rsidRDefault="00E74754" w:rsidP="003D767A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74754" w:rsidRDefault="00E74754" w:rsidP="003D767A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74754" w:rsidRDefault="00E74754" w:rsidP="003D767A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74754" w:rsidRDefault="00E74754" w:rsidP="003D767A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B7DAA" w:rsidRDefault="003D767A" w:rsidP="003D767A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2.1. </w:t>
      </w:r>
      <w:r w:rsidR="00822203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>
        <w:rPr>
          <w:rFonts w:ascii="Times New Roman" w:hAnsi="Times New Roman" w:cs="Times New Roman"/>
          <w:color w:val="000000"/>
          <w:sz w:val="28"/>
          <w:szCs w:val="28"/>
        </w:rPr>
        <w:t>Взаимодействие СМИ с уголовно-исполнительной системой</w:t>
      </w:r>
    </w:p>
    <w:p w:rsidR="00572EB7" w:rsidRDefault="00572EB7" w:rsidP="008300C6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3D767A" w:rsidRPr="00572EB7" w:rsidRDefault="003D767A" w:rsidP="00572EB7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72EB7">
        <w:rPr>
          <w:color w:val="000000"/>
          <w:sz w:val="28"/>
          <w:szCs w:val="28"/>
        </w:rPr>
        <w:t xml:space="preserve">К настоящему моменту в России начала складываться ситуация, когда можно говорить о глобализации процесса создания, распространения и получения информации и информирования общественности, формирования глобальной информационной сети, стирающей пространственно-временные </w:t>
      </w:r>
      <w:r w:rsidR="00E74754">
        <w:rPr>
          <w:color w:val="000000"/>
          <w:sz w:val="28"/>
          <w:szCs w:val="28"/>
        </w:rPr>
        <w:t xml:space="preserve">         </w:t>
      </w:r>
      <w:r w:rsidRPr="00572EB7">
        <w:rPr>
          <w:color w:val="000000"/>
          <w:sz w:val="28"/>
          <w:szCs w:val="28"/>
        </w:rPr>
        <w:t>и материально-духовные границы между народами, государствами</w:t>
      </w:r>
      <w:r w:rsidR="005E162D">
        <w:rPr>
          <w:rStyle w:val="af"/>
          <w:color w:val="000000"/>
          <w:sz w:val="28"/>
          <w:szCs w:val="28"/>
        </w:rPr>
        <w:footnoteReference w:id="8"/>
      </w:r>
      <w:r w:rsidRPr="00572EB7">
        <w:rPr>
          <w:color w:val="000000"/>
          <w:sz w:val="28"/>
          <w:szCs w:val="28"/>
        </w:rPr>
        <w:t>. Большую</w:t>
      </w:r>
      <w:r w:rsidRPr="00572EB7">
        <w:rPr>
          <w:b/>
          <w:bCs/>
          <w:color w:val="000000"/>
          <w:sz w:val="28"/>
          <w:szCs w:val="28"/>
        </w:rPr>
        <w:t> </w:t>
      </w:r>
      <w:r w:rsidRPr="00572EB7">
        <w:rPr>
          <w:color w:val="000000"/>
          <w:sz w:val="28"/>
          <w:szCs w:val="28"/>
        </w:rPr>
        <w:t>роль в пропаганде и достижении целей государства в проведении и реализации правовых демократических реформ играют средства массовой информации.</w:t>
      </w:r>
    </w:p>
    <w:p w:rsidR="005E162D" w:rsidRDefault="00572EB7" w:rsidP="00572EB7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72EB7">
        <w:rPr>
          <w:color w:val="000000"/>
          <w:sz w:val="28"/>
          <w:szCs w:val="28"/>
        </w:rPr>
        <w:t xml:space="preserve">Проблема роли средств массовой информации в совершенствовании уголовно-исполнительной системы Министерства юстиции Российской Федерации в настоящее время является особенно актуальной, поскольку реализация задач, стоящих перед органами и учреждениями </w:t>
      </w:r>
      <w:r w:rsidR="00E74754">
        <w:rPr>
          <w:color w:val="000000"/>
          <w:sz w:val="28"/>
          <w:szCs w:val="28"/>
        </w:rPr>
        <w:t xml:space="preserve">                    </w:t>
      </w:r>
      <w:r w:rsidRPr="00572EB7">
        <w:rPr>
          <w:color w:val="000000"/>
          <w:sz w:val="28"/>
          <w:szCs w:val="28"/>
        </w:rPr>
        <w:t xml:space="preserve">уголовно-исполнительной системы, невозможна без применения современных информационных технологий, использования средств массовой информации. </w:t>
      </w:r>
    </w:p>
    <w:p w:rsidR="00572EB7" w:rsidRPr="00572EB7" w:rsidRDefault="00572EB7" w:rsidP="00572EB7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72EB7">
        <w:rPr>
          <w:color w:val="000000"/>
          <w:sz w:val="28"/>
          <w:szCs w:val="28"/>
        </w:rPr>
        <w:t xml:space="preserve">Это обусловлено прежде всего тем, что с помощью средств массовой информации продолжается влияние на способы реализации Министерством юстиции России карательной политики государства в связи с выполнением ряда обязательств, взятых на себя Россией при вступлении в Совет Европы. </w:t>
      </w:r>
    </w:p>
    <w:p w:rsidR="00572EB7" w:rsidRPr="00572EB7" w:rsidRDefault="00572EB7" w:rsidP="00572EB7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72EB7">
        <w:rPr>
          <w:color w:val="000000"/>
          <w:sz w:val="28"/>
          <w:szCs w:val="28"/>
        </w:rPr>
        <w:t>Так или иначе воздействовать на деятельность органов и учреждений уголовно-исполнительной системы</w:t>
      </w:r>
      <w:r w:rsidR="00E74754">
        <w:rPr>
          <w:color w:val="000000"/>
          <w:sz w:val="28"/>
          <w:szCs w:val="28"/>
        </w:rPr>
        <w:t xml:space="preserve"> </w:t>
      </w:r>
      <w:r w:rsidRPr="00572EB7">
        <w:rPr>
          <w:color w:val="000000"/>
          <w:sz w:val="28"/>
          <w:szCs w:val="28"/>
        </w:rPr>
        <w:t xml:space="preserve">Минюста России пытаются как правозащитные организации, представляющие интересы зарубежных правозащитных миссий и организаций, так и криминальные сообщества, пытающиеся дестабилизировать ситуацию в учреждениях, исполняющих уголовные наказания, связанные с изоляцией от общества. </w:t>
      </w:r>
    </w:p>
    <w:p w:rsidR="00572EB7" w:rsidRPr="00572EB7" w:rsidRDefault="00572EB7" w:rsidP="00572EB7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72EB7">
        <w:rPr>
          <w:color w:val="000000"/>
          <w:sz w:val="28"/>
          <w:szCs w:val="28"/>
        </w:rPr>
        <w:lastRenderedPageBreak/>
        <w:t xml:space="preserve">Имеет место «заказ», используются так называемые «черные </w:t>
      </w:r>
      <w:r w:rsidR="00E74754">
        <w:rPr>
          <w:color w:val="000000"/>
          <w:sz w:val="28"/>
          <w:szCs w:val="28"/>
        </w:rPr>
        <w:t xml:space="preserve">                 </w:t>
      </w:r>
      <w:r w:rsidRPr="00572EB7">
        <w:rPr>
          <w:color w:val="000000"/>
          <w:sz w:val="28"/>
          <w:szCs w:val="28"/>
        </w:rPr>
        <w:t>PR-технологии» по выработке негативного общественного мнения в отношении деятельности учреждений и органов, исполняющих наказания. Печатаются такого рода материалы в основном в наиболее читаемых, популярных в России и регионах газетах, таких как «Известия», «Аргументы и факты», «Московский комсомолец», «Комсомольская правда», «Московская правда». Основные претензии, предъявляемые авторами к пенитенциарному ведомству России, - несоблюдение гарантий прав подследственных и осужденных граждан, несоответствие нормам и правилам условий содержания граждан в местах лишения свободы.</w:t>
      </w:r>
    </w:p>
    <w:p w:rsidR="00572EB7" w:rsidRPr="00572EB7" w:rsidRDefault="00572EB7" w:rsidP="00572EB7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72EB7">
        <w:rPr>
          <w:color w:val="000000"/>
          <w:sz w:val="28"/>
          <w:szCs w:val="28"/>
        </w:rPr>
        <w:t xml:space="preserve">Между тем средства массовой информации часто используются как «рычаг» давления на руководство пенитенциарных учреждений, а порой и самого ведомства. Журналисты в таких случаях преподносят читателям чужое предвзятое мнение без указания источника. Источником чаще всего становятся освободившиеся осужденные, использующие тягу журналистов к сенсационным фактам, а также уволенные по отрицательным мотивам сотрудники учреждений и органов уголовно-исполнительной системы. </w:t>
      </w:r>
    </w:p>
    <w:p w:rsidR="00572EB7" w:rsidRDefault="00572EB7" w:rsidP="00572EB7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72EB7">
        <w:rPr>
          <w:color w:val="000000"/>
          <w:sz w:val="28"/>
          <w:szCs w:val="28"/>
        </w:rPr>
        <w:t>К сожалению, компетентные сотрудники исправительных учреждений не используют арсенал имеющихся официальных средств предотвращения распространения недостоверной информации. Речь прежде всего идет об отсутствии или нежелании руководства формировать пресс-службы или пресс-центры территориальных органов уголовно-исполнительной системы Минюста России. Там, где эти структуры действуют, информационное обеспечение деятельности органов и учреждений уголовно-исполнительной системы стало носить системный характер, большинство средств массовой информации начали объективно оценивать деятельность уголовно-исполнительной системы России.</w:t>
      </w:r>
    </w:p>
    <w:p w:rsidR="00572EB7" w:rsidRDefault="00572EB7" w:rsidP="00572EB7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наш взгляд, работа по формированию пресс-служб в территориальных органах УИС проводится недостаточно активно, и этот </w:t>
      </w:r>
      <w:r>
        <w:rPr>
          <w:color w:val="000000"/>
          <w:sz w:val="28"/>
          <w:szCs w:val="28"/>
        </w:rPr>
        <w:lastRenderedPageBreak/>
        <w:t>фактор непосредственно актуализирует проблему влия</w:t>
      </w:r>
      <w:r w:rsidR="00E54AB7">
        <w:rPr>
          <w:color w:val="000000"/>
          <w:sz w:val="28"/>
          <w:szCs w:val="28"/>
        </w:rPr>
        <w:t>ния СМИ на реформирование системы ФСИН России.</w:t>
      </w:r>
    </w:p>
    <w:p w:rsidR="00E54AB7" w:rsidRDefault="00E54AB7" w:rsidP="00572EB7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связи с этим, предлагаем разработать и принять Положение о Центре общественных связей УФСИН, а также Положение о пресс-службах территориальных органов УИС. Это поможет наладить определенный алгоритм действий предоставления сведений об УИС и уменьшить ложные и недостоверные предположения и высказывания скрытых источников.</w:t>
      </w:r>
    </w:p>
    <w:p w:rsidR="00E54AB7" w:rsidRDefault="00E54AB7" w:rsidP="00572EB7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 xml:space="preserve">Также в рамках совершенствования по взаимодействию СМИ с уголовно-исполнительной системой мы предлагаем </w:t>
      </w:r>
      <w:r w:rsidRPr="00E54AB7">
        <w:rPr>
          <w:color w:val="000000"/>
          <w:sz w:val="28"/>
          <w:szCs w:val="28"/>
          <w:shd w:val="clear" w:color="auto" w:fill="FFFFFF"/>
        </w:rPr>
        <w:t>разработать акты, регулирующие информационно-правовые и иные формы правовых отношений представителей печатных и электронных средств массовой информации и правоохранительных органов</w:t>
      </w:r>
      <w:r>
        <w:rPr>
          <w:color w:val="000000"/>
          <w:sz w:val="28"/>
          <w:szCs w:val="28"/>
          <w:shd w:val="clear" w:color="auto" w:fill="FFFFFF"/>
        </w:rPr>
        <w:t xml:space="preserve">. </w:t>
      </w:r>
    </w:p>
    <w:p w:rsidR="00E54AB7" w:rsidRDefault="00E54AB7" w:rsidP="00572EB7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Данное направление сформирует регулирование отношений, позволяющее исключить воспроизведение сведений, порочащих как сотрудников </w:t>
      </w:r>
      <w:r w:rsidRPr="00E54AB7">
        <w:rPr>
          <w:color w:val="000000"/>
          <w:sz w:val="28"/>
          <w:szCs w:val="28"/>
          <w:shd w:val="clear" w:color="auto" w:fill="FFFFFF"/>
        </w:rPr>
        <w:t>правоохранительных органов</w:t>
      </w:r>
      <w:r>
        <w:rPr>
          <w:color w:val="000000"/>
          <w:sz w:val="28"/>
          <w:szCs w:val="28"/>
          <w:shd w:val="clear" w:color="auto" w:fill="FFFFFF"/>
        </w:rPr>
        <w:t>, так и системы УИС в целом.</w:t>
      </w:r>
    </w:p>
    <w:p w:rsidR="00E54AB7" w:rsidRDefault="00E54AB7" w:rsidP="00572EB7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Также </w:t>
      </w:r>
      <w:r w:rsidR="00701ADB">
        <w:rPr>
          <w:color w:val="000000"/>
          <w:sz w:val="28"/>
          <w:szCs w:val="28"/>
          <w:shd w:val="clear" w:color="auto" w:fill="FFFFFF"/>
        </w:rPr>
        <w:t>хочется</w:t>
      </w:r>
      <w:r>
        <w:rPr>
          <w:color w:val="000000"/>
          <w:sz w:val="28"/>
          <w:szCs w:val="28"/>
          <w:shd w:val="clear" w:color="auto" w:fill="FFFFFF"/>
        </w:rPr>
        <w:t xml:space="preserve"> отметить, что при взаимодействии СМИ с уголовно-исполнительной системой </w:t>
      </w:r>
      <w:r w:rsidR="00701ADB">
        <w:rPr>
          <w:color w:val="000000"/>
          <w:sz w:val="28"/>
          <w:szCs w:val="28"/>
          <w:shd w:val="clear" w:color="auto" w:fill="FFFFFF"/>
        </w:rPr>
        <w:t>не стоит забывать о том, что именно в нем формируется общественное мнение, которое</w:t>
      </w:r>
      <w:r w:rsidR="00E74754">
        <w:rPr>
          <w:color w:val="000000"/>
          <w:sz w:val="28"/>
          <w:szCs w:val="28"/>
          <w:shd w:val="clear" w:color="auto" w:fill="FFFFFF"/>
        </w:rPr>
        <w:t xml:space="preserve"> является</w:t>
      </w:r>
      <w:r w:rsidR="00701ADB">
        <w:rPr>
          <w:color w:val="000000"/>
          <w:sz w:val="28"/>
          <w:szCs w:val="28"/>
          <w:shd w:val="clear" w:color="auto" w:fill="FFFFFF"/>
        </w:rPr>
        <w:t xml:space="preserve"> немаловажн</w:t>
      </w:r>
      <w:r w:rsidR="00E74754">
        <w:rPr>
          <w:color w:val="000000"/>
          <w:sz w:val="28"/>
          <w:szCs w:val="28"/>
          <w:shd w:val="clear" w:color="auto" w:fill="FFFFFF"/>
        </w:rPr>
        <w:t>ым</w:t>
      </w:r>
      <w:r w:rsidR="00701ADB">
        <w:rPr>
          <w:color w:val="000000"/>
          <w:sz w:val="28"/>
          <w:szCs w:val="28"/>
          <w:shd w:val="clear" w:color="auto" w:fill="FFFFFF"/>
        </w:rPr>
        <w:t>.</w:t>
      </w:r>
    </w:p>
    <w:p w:rsidR="00701ADB" w:rsidRDefault="00701ADB" w:rsidP="00572EB7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 связи с этим предлагается разработать комплекс мер по повышению объективности общественности в СМИ о деятельности УИС. Вместе с этим, необходимо организовать в УИС специальный сектор по изучению общественного мнения о деятельности УИС и участие в информационных процессах учреждений, исполняющих наказания.</w:t>
      </w:r>
    </w:p>
    <w:p w:rsidR="002C03EA" w:rsidRPr="002C03EA" w:rsidRDefault="002C03EA" w:rsidP="00572EB7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Таким образом, необходимо подытожить что, важное место в реализации </w:t>
      </w:r>
      <w:r w:rsidRPr="002C03EA">
        <w:rPr>
          <w:color w:val="000000"/>
          <w:sz w:val="28"/>
          <w:szCs w:val="28"/>
          <w:shd w:val="clear" w:color="auto" w:fill="FFFFFF"/>
        </w:rPr>
        <w:t xml:space="preserve">демократических реформ занимают средства массовой информации (телевидение, радио, печать). Они участвуют в социальном контроле за деятельностью органов государственной власти, оказывают влияние на некоторые аспекты политики правительства, формируют структуру и характер дебатов по важным вопросам общественной жизни, имеют немаловажное значение в формировании мировоззрения, </w:t>
      </w:r>
      <w:r w:rsidRPr="002C03EA">
        <w:rPr>
          <w:color w:val="000000"/>
          <w:sz w:val="28"/>
          <w:szCs w:val="28"/>
          <w:shd w:val="clear" w:color="auto" w:fill="FFFFFF"/>
        </w:rPr>
        <w:lastRenderedPageBreak/>
        <w:t>общественного сознания и мнения людей, выступают гарантом демократических преобразований в стране.</w:t>
      </w:r>
    </w:p>
    <w:p w:rsidR="00701ADB" w:rsidRDefault="00701ADB" w:rsidP="00701ADB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Подводя итоги данной главы</w:t>
      </w:r>
      <w:r w:rsidR="00E74754" w:rsidRPr="00E74754">
        <w:rPr>
          <w:color w:val="000000"/>
          <w:sz w:val="28"/>
          <w:szCs w:val="28"/>
          <w:shd w:val="clear" w:color="auto" w:fill="FFFFFF"/>
        </w:rPr>
        <w:t>,</w:t>
      </w:r>
      <w:r>
        <w:rPr>
          <w:color w:val="000000"/>
          <w:sz w:val="28"/>
          <w:szCs w:val="28"/>
          <w:shd w:val="clear" w:color="auto" w:fill="FFFFFF"/>
        </w:rPr>
        <w:t xml:space="preserve"> мы можем сказать о том, что </w:t>
      </w:r>
      <w:r>
        <w:rPr>
          <w:color w:val="000000"/>
          <w:sz w:val="28"/>
          <w:szCs w:val="28"/>
        </w:rPr>
        <w:t>история взаимодействия институтов гражданского общества с уголовно-исполнительной системой имеет далекие корни, положившие начало данному направлению, которое с каждым годом развивалось всё больше и больше, имея место и на сегодняшний день.</w:t>
      </w:r>
    </w:p>
    <w:p w:rsidR="002C03EA" w:rsidRPr="002C03EA" w:rsidRDefault="002C03EA" w:rsidP="002C03EA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Важное место в реализации </w:t>
      </w:r>
      <w:r w:rsidRPr="002C03EA">
        <w:rPr>
          <w:color w:val="000000"/>
          <w:sz w:val="28"/>
          <w:szCs w:val="28"/>
          <w:shd w:val="clear" w:color="auto" w:fill="FFFFFF"/>
        </w:rPr>
        <w:t>демократических реформ занимают средства массовой информации (телевидение, радио, печать). Они участвуют в социальном контроле за деятельностью органов государственной власти, оказывают влияние на некоторые аспекты политики правительства, формируют структуру и характер дебатов по важным вопросам общественной жизни, имеют немаловажное значение в формировании мировоззрения, общественного сознания и мнения людей, выступают гарантом демократических преобразований в стране.</w:t>
      </w:r>
    </w:p>
    <w:p w:rsidR="00EF1A1E" w:rsidRDefault="00EF1A1E" w:rsidP="00EF1A1E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shd w:val="clear" w:color="auto" w:fill="FFFFFF"/>
        </w:rPr>
      </w:pPr>
    </w:p>
    <w:p w:rsidR="00EF1A1E" w:rsidRDefault="00EF1A1E" w:rsidP="00EF1A1E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shd w:val="clear" w:color="auto" w:fill="FFFFFF"/>
        </w:rPr>
      </w:pPr>
    </w:p>
    <w:p w:rsidR="00EF1A1E" w:rsidRDefault="00EF1A1E" w:rsidP="00EF1A1E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shd w:val="clear" w:color="auto" w:fill="FFFFFF"/>
        </w:rPr>
      </w:pPr>
    </w:p>
    <w:p w:rsidR="00EF1A1E" w:rsidRDefault="00EF1A1E" w:rsidP="00EF1A1E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shd w:val="clear" w:color="auto" w:fill="FFFFFF"/>
        </w:rPr>
      </w:pPr>
    </w:p>
    <w:p w:rsidR="00EF1A1E" w:rsidRDefault="00EF1A1E" w:rsidP="00EF1A1E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shd w:val="clear" w:color="auto" w:fill="FFFFFF"/>
        </w:rPr>
      </w:pPr>
    </w:p>
    <w:p w:rsidR="00EF1A1E" w:rsidRDefault="00EF1A1E" w:rsidP="00EF1A1E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shd w:val="clear" w:color="auto" w:fill="FFFFFF"/>
        </w:rPr>
      </w:pPr>
    </w:p>
    <w:p w:rsidR="00EF1A1E" w:rsidRDefault="00EF1A1E" w:rsidP="00EF1A1E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shd w:val="clear" w:color="auto" w:fill="FFFFFF"/>
        </w:rPr>
      </w:pPr>
    </w:p>
    <w:p w:rsidR="00EF1A1E" w:rsidRDefault="00EF1A1E" w:rsidP="00EF1A1E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shd w:val="clear" w:color="auto" w:fill="FFFFFF"/>
        </w:rPr>
      </w:pPr>
    </w:p>
    <w:p w:rsidR="00EF1A1E" w:rsidRDefault="00EF1A1E" w:rsidP="00EF1A1E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shd w:val="clear" w:color="auto" w:fill="FFFFFF"/>
        </w:rPr>
      </w:pPr>
    </w:p>
    <w:p w:rsidR="00EF1A1E" w:rsidRDefault="00EF1A1E" w:rsidP="00EF1A1E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shd w:val="clear" w:color="auto" w:fill="FFFFFF"/>
        </w:rPr>
      </w:pPr>
    </w:p>
    <w:p w:rsidR="00EF1A1E" w:rsidRDefault="00EF1A1E" w:rsidP="00EF1A1E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shd w:val="clear" w:color="auto" w:fill="FFFFFF"/>
        </w:rPr>
      </w:pPr>
    </w:p>
    <w:p w:rsidR="00EF1A1E" w:rsidRDefault="00EF1A1E" w:rsidP="00EF1A1E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shd w:val="clear" w:color="auto" w:fill="FFFFFF"/>
        </w:rPr>
      </w:pPr>
    </w:p>
    <w:p w:rsidR="008300C6" w:rsidRDefault="008300C6" w:rsidP="008300C6">
      <w:pPr>
        <w:pStyle w:val="a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  <w:shd w:val="clear" w:color="auto" w:fill="FFFFFF"/>
        </w:rPr>
      </w:pPr>
    </w:p>
    <w:p w:rsidR="008300C6" w:rsidRDefault="008300C6" w:rsidP="000F6361">
      <w:pPr>
        <w:pStyle w:val="a4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  <w:shd w:val="clear" w:color="auto" w:fill="FFFFFF"/>
        </w:rPr>
      </w:pPr>
    </w:p>
    <w:p w:rsidR="008300C6" w:rsidRDefault="008300C6" w:rsidP="000F6361">
      <w:pPr>
        <w:pStyle w:val="a4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  <w:shd w:val="clear" w:color="auto" w:fill="FFFFFF"/>
        </w:rPr>
      </w:pPr>
    </w:p>
    <w:p w:rsidR="00EF1A1E" w:rsidRDefault="00EF1A1E" w:rsidP="000F6361">
      <w:pPr>
        <w:pStyle w:val="a4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lastRenderedPageBreak/>
        <w:t>З</w:t>
      </w:r>
      <w:r w:rsidR="000F6361">
        <w:rPr>
          <w:color w:val="000000"/>
          <w:sz w:val="28"/>
          <w:szCs w:val="28"/>
          <w:shd w:val="clear" w:color="auto" w:fill="FFFFFF"/>
        </w:rPr>
        <w:t>А</w:t>
      </w:r>
      <w:r>
        <w:rPr>
          <w:color w:val="000000"/>
          <w:sz w:val="28"/>
          <w:szCs w:val="28"/>
          <w:shd w:val="clear" w:color="auto" w:fill="FFFFFF"/>
        </w:rPr>
        <w:t>КЛЮЧЕНИЕ</w:t>
      </w:r>
    </w:p>
    <w:p w:rsidR="005E162D" w:rsidRPr="00E54AB7" w:rsidRDefault="005E162D" w:rsidP="000F6361">
      <w:pPr>
        <w:pStyle w:val="a4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</w:p>
    <w:p w:rsidR="000F6361" w:rsidRDefault="000F6361" w:rsidP="000F6361">
      <w:pPr>
        <w:spacing w:after="0" w:line="360" w:lineRule="auto"/>
        <w:ind w:firstLine="709"/>
        <w:jc w:val="both"/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  <w:r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С</w:t>
      </w:r>
      <w:r w:rsidRPr="00D85432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труктуру современного российского гражданского общества можно представить в виде пяти основных систем, отражающих соответствующие сферы его жизнедеятельности. Это социальная (в узком смысле слова), экономическая, политическая, духовно-культурная и информационная системы</w:t>
      </w:r>
      <w:r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.</w:t>
      </w:r>
    </w:p>
    <w:p w:rsidR="000F6361" w:rsidRDefault="000F6361" w:rsidP="000F6361">
      <w:pPr>
        <w:spacing w:after="0" w:line="360" w:lineRule="auto"/>
        <w:ind w:firstLine="709"/>
        <w:jc w:val="both"/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  <w:r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В целом структура гражданского общества</w:t>
      </w:r>
      <w:r w:rsidRPr="0076193E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сложна</w:t>
      </w:r>
      <w:r w:rsidRPr="0076193E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, </w:t>
      </w:r>
      <w:r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и </w:t>
      </w:r>
      <w:r w:rsidRPr="0076193E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для </w:t>
      </w:r>
      <w:r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нее </w:t>
      </w:r>
      <w:r w:rsidR="008300C6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               </w:t>
      </w:r>
      <w:r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также </w:t>
      </w:r>
      <w:r w:rsidRPr="0076193E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характерно наличие развитых горизонтальных и вертикальных связей.</w:t>
      </w:r>
    </w:p>
    <w:p w:rsidR="000F6361" w:rsidRDefault="000F6361" w:rsidP="000F6361">
      <w:pPr>
        <w:spacing w:after="0" w:line="360" w:lineRule="auto"/>
        <w:ind w:firstLine="709"/>
        <w:jc w:val="both"/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  <w:r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Касательно признаков гражданского общества хочется отметить, их важность и значимость. Их наличие необходимо для полной работы данного механизма. К основным признакам мы относим: </w:t>
      </w:r>
      <w:r w:rsidRPr="00EF1A1E">
        <w:rPr>
          <w:rFonts w:ascii="Times New Roman" w:hAnsi="Times New Roman" w:cs="Times New Roman"/>
          <w:color w:val="000000"/>
          <w:sz w:val="28"/>
          <w:szCs w:val="28"/>
        </w:rPr>
        <w:t xml:space="preserve">наличие в обществе свободных владельцев средств производства; развитость и разветвленность демократии; </w:t>
      </w:r>
      <w:proofErr w:type="spellStart"/>
      <w:r w:rsidRPr="00EF1A1E">
        <w:rPr>
          <w:rFonts w:ascii="Times New Roman" w:hAnsi="Times New Roman" w:cs="Times New Roman"/>
          <w:color w:val="000000"/>
          <w:sz w:val="28"/>
          <w:szCs w:val="28"/>
        </w:rPr>
        <w:t>законообеспеченность</w:t>
      </w:r>
      <w:proofErr w:type="spellEnd"/>
      <w:r w:rsidRPr="00EF1A1E">
        <w:rPr>
          <w:rFonts w:ascii="Times New Roman" w:hAnsi="Times New Roman" w:cs="Times New Roman"/>
          <w:color w:val="000000"/>
          <w:sz w:val="28"/>
          <w:szCs w:val="28"/>
        </w:rPr>
        <w:t xml:space="preserve"> населения, или, другими словами, наличие правового государства; </w:t>
      </w:r>
      <w:r w:rsidRPr="00EF1A1E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конкуренция образующих его структур и различных групп людей; свободно формирующееся общественное мнение</w:t>
      </w:r>
      <w:r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.</w:t>
      </w:r>
    </w:p>
    <w:p w:rsidR="000F6361" w:rsidRDefault="008300C6" w:rsidP="008300C6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 </w:t>
      </w:r>
      <w:r w:rsidR="000F6361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</w:rPr>
        <w:t>И</w:t>
      </w:r>
      <w:r w:rsidR="000F6361">
        <w:rPr>
          <w:color w:val="000000"/>
          <w:sz w:val="28"/>
          <w:szCs w:val="28"/>
        </w:rPr>
        <w:t>стория взаимодействия институтов гражданского общества с уголовно-исполнительной системой имеет далекие корни, положившие начало данному направлению, которое с каждым годом развивалось всё больше и больше, имея место и на сегодняшний день.</w:t>
      </w:r>
    </w:p>
    <w:p w:rsidR="000F6361" w:rsidRPr="002C03EA" w:rsidRDefault="000F6361" w:rsidP="000F6361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Важное место в реализации </w:t>
      </w:r>
      <w:r w:rsidRPr="002C03EA">
        <w:rPr>
          <w:color w:val="000000"/>
          <w:sz w:val="28"/>
          <w:szCs w:val="28"/>
          <w:shd w:val="clear" w:color="auto" w:fill="FFFFFF"/>
        </w:rPr>
        <w:t>демократических реформ занимают средства массовой информации (телевидение, радио, печать). Они участвуют в социальном контроле за деятельностью органов государственной власти, оказывают влияние на некоторые аспекты политики правительства, формируют структуру и характер дебатов по важным вопросам общественной жизни, имеют немаловажное значение в формировании мировоззрения, общественного сознания и мнения людей, выступают гарантом демократических преобразований в стране.</w:t>
      </w:r>
    </w:p>
    <w:p w:rsidR="000F6361" w:rsidRDefault="000F6361" w:rsidP="000F6361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Нами было рассмотрение взаимодействие средств массовой информации с уголовно-исполнительной системой, в рамках которого мы </w:t>
      </w:r>
      <w:r>
        <w:rPr>
          <w:color w:val="000000"/>
          <w:sz w:val="28"/>
          <w:szCs w:val="28"/>
        </w:rPr>
        <w:lastRenderedPageBreak/>
        <w:t>выявили некоторые пробелы и недоработки, оказывающие влияние на деятельность УИС в целом.</w:t>
      </w:r>
    </w:p>
    <w:p w:rsidR="000F6361" w:rsidRDefault="000F6361" w:rsidP="000F6361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Поэтому в рамках совершенствования данного направления </w:t>
      </w:r>
      <w:r w:rsidR="008300C6">
        <w:rPr>
          <w:color w:val="000000"/>
          <w:sz w:val="28"/>
          <w:szCs w:val="28"/>
        </w:rPr>
        <w:t>можно</w:t>
      </w:r>
      <w:r>
        <w:rPr>
          <w:color w:val="000000"/>
          <w:sz w:val="28"/>
          <w:szCs w:val="28"/>
        </w:rPr>
        <w:t xml:space="preserve"> предлож</w:t>
      </w:r>
      <w:r w:rsidR="008300C6">
        <w:rPr>
          <w:color w:val="000000"/>
          <w:sz w:val="28"/>
          <w:szCs w:val="28"/>
        </w:rPr>
        <w:t>ить реализацию следующих мероприятий</w:t>
      </w:r>
      <w:r>
        <w:rPr>
          <w:color w:val="000000"/>
          <w:sz w:val="28"/>
          <w:szCs w:val="28"/>
        </w:rPr>
        <w:t>:</w:t>
      </w:r>
    </w:p>
    <w:p w:rsidR="000F6361" w:rsidRDefault="000F6361" w:rsidP="000F6361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Разработать и принять Положение о Центре общественных связей УФСИН, а также Положение о пресс-службах территориальных органов УИС.</w:t>
      </w:r>
    </w:p>
    <w:p w:rsidR="000F6361" w:rsidRDefault="000F6361" w:rsidP="000F6361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Р</w:t>
      </w:r>
      <w:r w:rsidRPr="00E54AB7">
        <w:rPr>
          <w:color w:val="000000"/>
          <w:sz w:val="28"/>
          <w:szCs w:val="28"/>
          <w:shd w:val="clear" w:color="auto" w:fill="FFFFFF"/>
        </w:rPr>
        <w:t>азработать акты, регулирующие информационно-правовые и иные формы правовых отношений представителей печатных и электронных средств массовой информации и правоохранительных органов</w:t>
      </w:r>
      <w:r>
        <w:rPr>
          <w:color w:val="000000"/>
          <w:sz w:val="28"/>
          <w:szCs w:val="28"/>
          <w:shd w:val="clear" w:color="auto" w:fill="FFFFFF"/>
        </w:rPr>
        <w:t xml:space="preserve">. </w:t>
      </w:r>
    </w:p>
    <w:p w:rsidR="000F6361" w:rsidRPr="002C03EA" w:rsidRDefault="000F6361" w:rsidP="000F6361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Разработать комплекс мер по повышению объективности общественности в СМИ о деятельности УИС.</w:t>
      </w:r>
    </w:p>
    <w:p w:rsidR="000F6361" w:rsidRPr="00EF1A1E" w:rsidRDefault="000F6361" w:rsidP="000F6361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Организовать в УИС специальный сектор по изучению общественного мнения о деятельности УИС и участие в информационных процессах учреждений, исполняющих наказания</w:t>
      </w:r>
    </w:p>
    <w:p w:rsidR="000F6361" w:rsidRDefault="000F6361" w:rsidP="000F6361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shd w:val="clear" w:color="auto" w:fill="FFFFFF"/>
        </w:rPr>
      </w:pPr>
    </w:p>
    <w:p w:rsidR="000F6361" w:rsidRDefault="000F6361" w:rsidP="000F6361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shd w:val="clear" w:color="auto" w:fill="FFFFFF"/>
        </w:rPr>
      </w:pPr>
    </w:p>
    <w:p w:rsidR="000F6361" w:rsidRDefault="000F6361" w:rsidP="000F6361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shd w:val="clear" w:color="auto" w:fill="FFFFFF"/>
        </w:rPr>
      </w:pPr>
    </w:p>
    <w:p w:rsidR="000F6361" w:rsidRDefault="000F6361" w:rsidP="000F6361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shd w:val="clear" w:color="auto" w:fill="FFFFFF"/>
        </w:rPr>
      </w:pPr>
    </w:p>
    <w:p w:rsidR="000F6361" w:rsidRDefault="000F6361" w:rsidP="000F6361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shd w:val="clear" w:color="auto" w:fill="FFFFFF"/>
        </w:rPr>
      </w:pPr>
    </w:p>
    <w:p w:rsidR="000F6361" w:rsidRDefault="000F6361" w:rsidP="000F6361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shd w:val="clear" w:color="auto" w:fill="FFFFFF"/>
        </w:rPr>
      </w:pPr>
    </w:p>
    <w:p w:rsidR="000F6361" w:rsidRDefault="000F6361" w:rsidP="000F6361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shd w:val="clear" w:color="auto" w:fill="FFFFFF"/>
        </w:rPr>
      </w:pPr>
    </w:p>
    <w:p w:rsidR="000F6361" w:rsidRDefault="000F6361" w:rsidP="000F6361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shd w:val="clear" w:color="auto" w:fill="FFFFFF"/>
        </w:rPr>
      </w:pPr>
    </w:p>
    <w:p w:rsidR="000F6361" w:rsidRDefault="000F6361" w:rsidP="000F6361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shd w:val="clear" w:color="auto" w:fill="FFFFFF"/>
        </w:rPr>
      </w:pPr>
    </w:p>
    <w:p w:rsidR="000F6361" w:rsidRDefault="000F6361" w:rsidP="000F6361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shd w:val="clear" w:color="auto" w:fill="FFFFFF"/>
        </w:rPr>
      </w:pPr>
    </w:p>
    <w:p w:rsidR="000F6361" w:rsidRDefault="000F6361" w:rsidP="000F6361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shd w:val="clear" w:color="auto" w:fill="FFFFFF"/>
        </w:rPr>
      </w:pPr>
    </w:p>
    <w:p w:rsidR="000F6361" w:rsidRDefault="000F6361" w:rsidP="000F6361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shd w:val="clear" w:color="auto" w:fill="FFFFFF"/>
        </w:rPr>
      </w:pPr>
    </w:p>
    <w:p w:rsidR="008300C6" w:rsidRDefault="008300C6" w:rsidP="008300C6">
      <w:pPr>
        <w:pStyle w:val="a4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  <w:shd w:val="clear" w:color="auto" w:fill="FFFFFF"/>
        </w:rPr>
      </w:pPr>
    </w:p>
    <w:p w:rsidR="008300C6" w:rsidRDefault="008300C6" w:rsidP="008300C6">
      <w:pPr>
        <w:pStyle w:val="a4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  <w:shd w:val="clear" w:color="auto" w:fill="FFFFFF"/>
        </w:rPr>
      </w:pPr>
    </w:p>
    <w:p w:rsidR="000F6361" w:rsidRDefault="000F6361" w:rsidP="00D00868">
      <w:pPr>
        <w:pStyle w:val="a4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lastRenderedPageBreak/>
        <w:t>СПИСОК ИСПОЛЬЗУЕМОЙ ЛИТЕРАТУРЫ</w:t>
      </w:r>
    </w:p>
    <w:p w:rsidR="008300C6" w:rsidRPr="008300C6" w:rsidRDefault="008300C6" w:rsidP="008300C6">
      <w:pPr>
        <w:pStyle w:val="a4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  <w:shd w:val="clear" w:color="auto" w:fill="FFFFFF"/>
        </w:rPr>
      </w:pPr>
    </w:p>
    <w:p w:rsidR="000E2335" w:rsidRPr="00816274" w:rsidRDefault="000E2335" w:rsidP="000E2335">
      <w:pPr>
        <w:pStyle w:val="3"/>
        <w:widowControl/>
        <w:numPr>
          <w:ilvl w:val="0"/>
          <w:numId w:val="6"/>
        </w:numPr>
        <w:shd w:val="clear" w:color="auto" w:fill="FFFFFF"/>
        <w:suppressAutoHyphens w:val="0"/>
        <w:autoSpaceDE/>
        <w:spacing w:after="0" w:line="360" w:lineRule="auto"/>
        <w:ind w:left="709" w:firstLine="709"/>
        <w:jc w:val="both"/>
        <w:rPr>
          <w:sz w:val="28"/>
          <w:szCs w:val="28"/>
        </w:rPr>
      </w:pPr>
      <w:r w:rsidRPr="007019CF">
        <w:rPr>
          <w:sz w:val="28"/>
          <w:szCs w:val="28"/>
        </w:rPr>
        <w:t xml:space="preserve">Конституция Российской Федерации: принята всенародным голосованием 12 декабря </w:t>
      </w:r>
      <w:smartTag w:uri="urn:schemas-microsoft-com:office:smarttags" w:element="metricconverter">
        <w:smartTagPr>
          <w:attr w:name="ProductID" w:val="1993 г"/>
        </w:smartTagPr>
        <w:r w:rsidRPr="007019CF">
          <w:rPr>
            <w:sz w:val="28"/>
            <w:szCs w:val="28"/>
          </w:rPr>
          <w:t>1993 г</w:t>
        </w:r>
      </w:smartTag>
      <w:r w:rsidRPr="007019CF">
        <w:rPr>
          <w:sz w:val="28"/>
          <w:szCs w:val="28"/>
        </w:rPr>
        <w:t>. (с учетом поправок от 30.12.2008 № 6-ФКЗ, от 30.12.2008 № 7-ФКЗ, 05.02.2014 № 2-ФКЗ, от 21.07.2014 № 11-ФКЗ) // Российская газета – 1993. - 25 декабря; Собрание законодательства Российской Федерации. – 2014. - № 31. – Ст. 4398.</w:t>
      </w:r>
    </w:p>
    <w:p w:rsidR="00BE2F24" w:rsidRDefault="000E2335" w:rsidP="00BE2F24">
      <w:pPr>
        <w:pStyle w:val="a3"/>
        <w:numPr>
          <w:ilvl w:val="0"/>
          <w:numId w:val="6"/>
        </w:numPr>
        <w:spacing w:after="0" w:line="36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9CF">
        <w:rPr>
          <w:rFonts w:ascii="Times New Roman" w:hAnsi="Times New Roman" w:cs="Times New Roman"/>
          <w:sz w:val="28"/>
          <w:szCs w:val="28"/>
        </w:rPr>
        <w:t xml:space="preserve">Гражданский кодекс Российской Федерации: федеральный закон от 30.11.1994 № 51-ФЗ (изм. от 13.07.2015 № 268-ФЗ). Часть 1 // Собрание законодательства Российской Федерации. – 1994.- № 32. – Ст. 3301;  2015. - № 29 (часть </w:t>
      </w:r>
      <w:r w:rsidRPr="007019C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019CF">
        <w:rPr>
          <w:rFonts w:ascii="Times New Roman" w:hAnsi="Times New Roman" w:cs="Times New Roman"/>
          <w:sz w:val="28"/>
          <w:szCs w:val="28"/>
        </w:rPr>
        <w:t>). – Ст. 4394.</w:t>
      </w:r>
    </w:p>
    <w:p w:rsidR="00BE2F24" w:rsidRDefault="00BE2F24" w:rsidP="00BE2F24">
      <w:pPr>
        <w:pStyle w:val="a3"/>
        <w:numPr>
          <w:ilvl w:val="0"/>
          <w:numId w:val="6"/>
        </w:numPr>
        <w:spacing w:after="0" w:line="36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F24">
        <w:rPr>
          <w:rFonts w:ascii="Times New Roman" w:hAnsi="Times New Roman" w:cs="Times New Roman"/>
          <w:sz w:val="28"/>
          <w:szCs w:val="28"/>
        </w:rPr>
        <w:t>Об учреждениях и органах, исполняющих уголовные наказания в виде лишения свободы: Закон РФ от 21.07.1993г. № 5473-I (в ред. от 28.12.2016г. № 503-ФЗ) // Ведомости СНД и ВС РФ. 1993. № 33. Ст. 1316; Российская газета. 2017. № 1.</w:t>
      </w:r>
    </w:p>
    <w:p w:rsidR="00BE2F24" w:rsidRDefault="00BE2F24" w:rsidP="00BE2F24">
      <w:pPr>
        <w:pStyle w:val="a3"/>
        <w:numPr>
          <w:ilvl w:val="0"/>
          <w:numId w:val="6"/>
        </w:numPr>
        <w:spacing w:after="0" w:line="36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F24">
        <w:rPr>
          <w:rFonts w:ascii="Times New Roman" w:hAnsi="Times New Roman" w:cs="Times New Roman"/>
          <w:sz w:val="28"/>
          <w:szCs w:val="28"/>
        </w:rPr>
        <w:t>Уголовно-исполнительный кодекс Российской Федерации: Федеральный закон от 08.01.1997г. № 1-ФЗ (в ред. от 16.10.2017 г. № 292-ФЗ) // Собрание законодательства РФ. 1997. № 2. Ст. 198; 2017. № 43 (ч. 2). Ст. 6226.</w:t>
      </w:r>
    </w:p>
    <w:p w:rsidR="00A57FB2" w:rsidRPr="005462F4" w:rsidRDefault="00A57FB2" w:rsidP="00A57FB2">
      <w:pPr>
        <w:pStyle w:val="a3"/>
        <w:numPr>
          <w:ilvl w:val="0"/>
          <w:numId w:val="6"/>
        </w:numPr>
        <w:spacing w:after="0" w:line="36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Александровский Ю.В.: </w:t>
      </w:r>
      <w:r w:rsidRPr="005E162D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Положение о воспитательно-исправительных заведениях для несовершеннолетних // Александровский Ю. В. - 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С.-Петербург: </w:t>
      </w:r>
      <w:r w:rsidRPr="005E162D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издание редакции "Новое Законодательство", 1909г.</w:t>
      </w:r>
    </w:p>
    <w:p w:rsidR="00A57FB2" w:rsidRPr="00BE2F24" w:rsidRDefault="00A57FB2" w:rsidP="00A57FB2">
      <w:pPr>
        <w:pStyle w:val="a3"/>
        <w:numPr>
          <w:ilvl w:val="0"/>
          <w:numId w:val="6"/>
        </w:numPr>
        <w:spacing w:after="0" w:line="36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F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Багреева Е. Г. Институты гражданского общества и уголовно-исполнительная система России: от конфронтации к сотрудничеству / Е. Г. Багреева // Российский следователь. - 2012. - № 22.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90 с.</w:t>
      </w:r>
    </w:p>
    <w:p w:rsidR="00A57FB2" w:rsidRPr="00A57FB2" w:rsidRDefault="00A57FB2" w:rsidP="00A57FB2">
      <w:pPr>
        <w:pStyle w:val="a3"/>
        <w:numPr>
          <w:ilvl w:val="0"/>
          <w:numId w:val="6"/>
        </w:numPr>
        <w:spacing w:after="0" w:line="36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Вайнштейн Г.: </w:t>
      </w:r>
      <w:r w:rsidRPr="005462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Формирование гражданского общества в России: надежды и реальность // Вайнштейн Г.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//</w:t>
      </w:r>
      <w:r w:rsidRPr="005462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Мировая экономика и международные отношения. 1998. № 5.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118 с.</w:t>
      </w:r>
    </w:p>
    <w:p w:rsidR="00A57FB2" w:rsidRPr="00A57FB2" w:rsidRDefault="00A57FB2" w:rsidP="00A57FB2">
      <w:pPr>
        <w:pStyle w:val="a3"/>
        <w:numPr>
          <w:ilvl w:val="0"/>
          <w:numId w:val="6"/>
        </w:numPr>
        <w:spacing w:after="0" w:line="36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Гольденвейзер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В.: </w:t>
      </w:r>
      <w:r w:rsidRPr="005E162D">
        <w:rPr>
          <w:rFonts w:ascii="Times New Roman" w:hAnsi="Times New Roman" w:cs="Times New Roman"/>
          <w:sz w:val="28"/>
          <w:szCs w:val="28"/>
        </w:rPr>
        <w:t xml:space="preserve">Экономические факторы преступности / Пер. B. </w:t>
      </w:r>
      <w:proofErr w:type="spellStart"/>
      <w:r w:rsidRPr="005E162D">
        <w:rPr>
          <w:rFonts w:ascii="Times New Roman" w:hAnsi="Times New Roman" w:cs="Times New Roman"/>
          <w:sz w:val="28"/>
          <w:szCs w:val="28"/>
        </w:rPr>
        <w:t>Гольденвейзера</w:t>
      </w:r>
      <w:proofErr w:type="spellEnd"/>
      <w:r w:rsidRPr="005E162D">
        <w:rPr>
          <w:rFonts w:ascii="Times New Roman" w:hAnsi="Times New Roman" w:cs="Times New Roman"/>
          <w:sz w:val="28"/>
          <w:szCs w:val="28"/>
        </w:rPr>
        <w:t>, И.И. Аносова и В.П. Поливанова</w:t>
      </w:r>
      <w:proofErr w:type="gramStart"/>
      <w:r w:rsidRPr="005E162D">
        <w:rPr>
          <w:rFonts w:ascii="Times New Roman" w:hAnsi="Times New Roman" w:cs="Times New Roman"/>
          <w:sz w:val="28"/>
          <w:szCs w:val="28"/>
        </w:rPr>
        <w:t>; Под</w:t>
      </w:r>
      <w:proofErr w:type="gramEnd"/>
      <w:r w:rsidRPr="005E162D">
        <w:rPr>
          <w:rFonts w:ascii="Times New Roman" w:hAnsi="Times New Roman" w:cs="Times New Roman"/>
          <w:sz w:val="28"/>
          <w:szCs w:val="28"/>
        </w:rPr>
        <w:t xml:space="preserve"> ред. С.В. Познышева; с предисл. проф. Ван-Гомеля и ред. перевода. М.: Изд. Г.А. Лемана, 1915. </w:t>
      </w:r>
      <w:r>
        <w:rPr>
          <w:rFonts w:ascii="Times New Roman" w:hAnsi="Times New Roman" w:cs="Times New Roman"/>
          <w:sz w:val="28"/>
          <w:szCs w:val="28"/>
        </w:rPr>
        <w:t>– 324 с.</w:t>
      </w:r>
    </w:p>
    <w:p w:rsidR="00A57FB2" w:rsidRPr="00EC1C93" w:rsidRDefault="00A57FB2" w:rsidP="00A57FB2">
      <w:pPr>
        <w:pStyle w:val="a3"/>
        <w:numPr>
          <w:ilvl w:val="0"/>
          <w:numId w:val="6"/>
        </w:numPr>
        <w:spacing w:after="0" w:line="36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4B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Гриб В.В</w:t>
      </w:r>
      <w:r>
        <w:rPr>
          <w:rFonts w:ascii="Roboto-Regular" w:hAnsi="Roboto-Regular"/>
          <w:color w:val="000000"/>
          <w:sz w:val="23"/>
          <w:szCs w:val="23"/>
          <w:shd w:val="clear" w:color="auto" w:fill="FFFFFF"/>
        </w:rPr>
        <w:t xml:space="preserve"> </w:t>
      </w:r>
      <w:r w:rsidRPr="00EC1C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Правовые формы воздействия институтов гражданского общества на органы государственной власти / В. В. Гриб // Конституционное и муниципальное право. - 2010. - № 11.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15 с.</w:t>
      </w:r>
    </w:p>
    <w:p w:rsidR="00A57FB2" w:rsidRPr="00A57FB2" w:rsidRDefault="00A57FB2" w:rsidP="00A57FB2">
      <w:pPr>
        <w:pStyle w:val="a3"/>
        <w:numPr>
          <w:ilvl w:val="0"/>
          <w:numId w:val="6"/>
        </w:numPr>
        <w:spacing w:after="0" w:line="36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57F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Едакова</w:t>
      </w:r>
      <w:proofErr w:type="spellEnd"/>
      <w:r w:rsidRPr="00A57F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Т.А : Государственные и общественные институты. Гражданские инициативы / Т. А. </w:t>
      </w:r>
      <w:proofErr w:type="spellStart"/>
      <w:r w:rsidRPr="00A57F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Едкова</w:t>
      </w:r>
      <w:proofErr w:type="spellEnd"/>
      <w:r w:rsidRPr="00A57F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А. Н. Чертков, С. М. Зырянов // Журнал российского права. - 2013. - № 11. – 150 с.</w:t>
      </w:r>
    </w:p>
    <w:p w:rsidR="00A57FB2" w:rsidRPr="00A57FB2" w:rsidRDefault="00A57FB2" w:rsidP="00A57FB2">
      <w:pPr>
        <w:pStyle w:val="a3"/>
        <w:numPr>
          <w:ilvl w:val="0"/>
          <w:numId w:val="6"/>
        </w:numPr>
        <w:spacing w:after="0" w:line="36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2A2723"/>
          <w:sz w:val="28"/>
          <w:szCs w:val="28"/>
        </w:rPr>
        <w:t>Зеркин</w:t>
      </w:r>
      <w:proofErr w:type="spellEnd"/>
      <w:r>
        <w:rPr>
          <w:rFonts w:ascii="Times New Roman" w:hAnsi="Times New Roman" w:cs="Times New Roman"/>
          <w:color w:val="2A2723"/>
          <w:sz w:val="28"/>
          <w:szCs w:val="28"/>
        </w:rPr>
        <w:t xml:space="preserve"> Д.П.: </w:t>
      </w:r>
      <w:r w:rsidRPr="00B04B31">
        <w:rPr>
          <w:rFonts w:ascii="Times New Roman" w:hAnsi="Times New Roman" w:cs="Times New Roman"/>
          <w:color w:val="2A2723"/>
          <w:sz w:val="28"/>
          <w:szCs w:val="28"/>
        </w:rPr>
        <w:t xml:space="preserve">Основы конфликтологии.: Курс лекций. </w:t>
      </w:r>
      <w:r>
        <w:rPr>
          <w:rFonts w:ascii="Times New Roman" w:hAnsi="Times New Roman" w:cs="Times New Roman"/>
          <w:color w:val="2A2723"/>
          <w:sz w:val="28"/>
          <w:szCs w:val="28"/>
        </w:rPr>
        <w:t>//</w:t>
      </w:r>
      <w:r w:rsidRPr="00B04B31">
        <w:rPr>
          <w:rFonts w:ascii="Times New Roman" w:hAnsi="Times New Roman" w:cs="Times New Roman"/>
          <w:color w:val="2A2723"/>
          <w:sz w:val="28"/>
          <w:szCs w:val="28"/>
        </w:rPr>
        <w:t xml:space="preserve"> </w:t>
      </w:r>
      <w:proofErr w:type="spellStart"/>
      <w:r w:rsidRPr="00B04B31">
        <w:rPr>
          <w:rFonts w:ascii="Times New Roman" w:hAnsi="Times New Roman" w:cs="Times New Roman"/>
          <w:color w:val="2A2723"/>
          <w:sz w:val="28"/>
          <w:szCs w:val="28"/>
        </w:rPr>
        <w:t>Зеркин</w:t>
      </w:r>
      <w:proofErr w:type="spellEnd"/>
      <w:r w:rsidRPr="00B04B31">
        <w:rPr>
          <w:rFonts w:ascii="Times New Roman" w:hAnsi="Times New Roman" w:cs="Times New Roman"/>
          <w:color w:val="2A2723"/>
          <w:sz w:val="28"/>
          <w:szCs w:val="28"/>
        </w:rPr>
        <w:t xml:space="preserve"> Д.П. </w:t>
      </w:r>
      <w:r>
        <w:rPr>
          <w:rFonts w:ascii="Times New Roman" w:hAnsi="Times New Roman" w:cs="Times New Roman"/>
          <w:color w:val="2A2723"/>
          <w:sz w:val="28"/>
          <w:szCs w:val="28"/>
        </w:rPr>
        <w:t xml:space="preserve"> </w:t>
      </w:r>
      <w:r w:rsidRPr="00B04B31">
        <w:rPr>
          <w:rFonts w:ascii="Times New Roman" w:hAnsi="Times New Roman" w:cs="Times New Roman"/>
          <w:color w:val="2A2723"/>
          <w:sz w:val="28"/>
          <w:szCs w:val="28"/>
        </w:rPr>
        <w:t xml:space="preserve">(Серия «Учебники и учебные пособия») // </w:t>
      </w:r>
      <w:r w:rsidRPr="00B04B31">
        <w:rPr>
          <w:rFonts w:ascii="Times New Roman" w:eastAsia="Times New Roman" w:hAnsi="Times New Roman" w:cs="Times New Roman"/>
          <w:color w:val="2A2723"/>
          <w:sz w:val="28"/>
          <w:szCs w:val="28"/>
        </w:rPr>
        <w:t xml:space="preserve"> </w:t>
      </w:r>
      <w:proofErr w:type="spellStart"/>
      <w:r w:rsidRPr="00B04B31">
        <w:rPr>
          <w:rFonts w:ascii="Times New Roman" w:eastAsia="Times New Roman" w:hAnsi="Times New Roman" w:cs="Times New Roman"/>
          <w:color w:val="2A2723"/>
          <w:sz w:val="28"/>
          <w:szCs w:val="28"/>
        </w:rPr>
        <w:t>Ростов</w:t>
      </w:r>
      <w:proofErr w:type="spellEnd"/>
      <w:r w:rsidRPr="00B04B31">
        <w:rPr>
          <w:rFonts w:ascii="Times New Roman" w:eastAsia="Times New Roman" w:hAnsi="Times New Roman" w:cs="Times New Roman"/>
          <w:color w:val="2A2723"/>
          <w:sz w:val="28"/>
          <w:szCs w:val="28"/>
        </w:rPr>
        <w:t xml:space="preserve">-н/Д: «Феникс», 1998. — </w:t>
      </w:r>
      <w:r w:rsidRPr="00B04B31">
        <w:rPr>
          <w:rFonts w:ascii="Times New Roman" w:hAnsi="Times New Roman" w:cs="Times New Roman"/>
          <w:color w:val="2A2723"/>
          <w:sz w:val="28"/>
          <w:szCs w:val="28"/>
        </w:rPr>
        <w:t>480</w:t>
      </w:r>
      <w:r>
        <w:rPr>
          <w:rFonts w:ascii="Times New Roman" w:hAnsi="Times New Roman" w:cs="Times New Roman"/>
          <w:color w:val="2A2723"/>
          <w:sz w:val="28"/>
          <w:szCs w:val="28"/>
        </w:rPr>
        <w:t>с.</w:t>
      </w:r>
    </w:p>
    <w:p w:rsidR="000E2335" w:rsidRDefault="00604B2A" w:rsidP="000E2335">
      <w:pPr>
        <w:pStyle w:val="a3"/>
        <w:numPr>
          <w:ilvl w:val="0"/>
          <w:numId w:val="6"/>
        </w:numPr>
        <w:spacing w:after="0" w:line="36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Илларионова Т.И. // </w:t>
      </w:r>
      <w:r w:rsidR="000E2335">
        <w:rPr>
          <w:rFonts w:ascii="Times New Roman" w:hAnsi="Times New Roman" w:cs="Times New Roman"/>
          <w:sz w:val="28"/>
          <w:szCs w:val="28"/>
        </w:rPr>
        <w:t xml:space="preserve">Гражданское право: учебник для вузов. Часть первая / Под ред. </w:t>
      </w:r>
      <w:proofErr w:type="spellStart"/>
      <w:r w:rsidR="000E2335">
        <w:rPr>
          <w:rFonts w:ascii="Times New Roman" w:hAnsi="Times New Roman" w:cs="Times New Roman"/>
          <w:sz w:val="28"/>
          <w:szCs w:val="28"/>
        </w:rPr>
        <w:t>Т.И.Илларионова</w:t>
      </w:r>
      <w:proofErr w:type="spellEnd"/>
      <w:r w:rsidR="000E2335">
        <w:rPr>
          <w:rFonts w:ascii="Times New Roman" w:hAnsi="Times New Roman" w:cs="Times New Roman"/>
          <w:sz w:val="28"/>
          <w:szCs w:val="28"/>
        </w:rPr>
        <w:t>. – М.: ИНФРА-М, 2008. – 450 с.</w:t>
      </w:r>
    </w:p>
    <w:p w:rsidR="00EC1C93" w:rsidRPr="00A57FB2" w:rsidRDefault="000E2335" w:rsidP="000E2335">
      <w:pPr>
        <w:pStyle w:val="a3"/>
        <w:numPr>
          <w:ilvl w:val="0"/>
          <w:numId w:val="6"/>
        </w:numPr>
        <w:spacing w:after="0" w:line="36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FB2">
        <w:rPr>
          <w:rFonts w:ascii="Roboto-Regular" w:hAnsi="Roboto-Regular"/>
          <w:color w:val="000000"/>
          <w:sz w:val="23"/>
          <w:szCs w:val="23"/>
          <w:shd w:val="clear" w:color="auto" w:fill="FFFFFF"/>
        </w:rPr>
        <w:t> </w:t>
      </w:r>
      <w:proofErr w:type="spellStart"/>
      <w:r w:rsidR="00604B2A" w:rsidRPr="00A57F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Кромин</w:t>
      </w:r>
      <w:proofErr w:type="spellEnd"/>
      <w:r w:rsidR="00604B2A" w:rsidRPr="00A57F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А.А. // </w:t>
      </w:r>
      <w:r w:rsidR="00EC1C93" w:rsidRPr="00A57F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Актуальные вопросы взаимодействия со СМИ / А.</w:t>
      </w:r>
      <w:r w:rsidR="00604B2A" w:rsidRPr="00A57F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А.</w:t>
      </w:r>
      <w:r w:rsidR="00EC1C93" w:rsidRPr="00A57F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C1C93" w:rsidRPr="00A57F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Кромин</w:t>
      </w:r>
      <w:proofErr w:type="spellEnd"/>
      <w:r w:rsidR="00EC1C93" w:rsidRPr="00A57F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// Преступление и наказание. - 2012. - № 3. – 45 с.</w:t>
      </w:r>
    </w:p>
    <w:p w:rsidR="00EC1C93" w:rsidRPr="00A57FB2" w:rsidRDefault="00604B2A" w:rsidP="000E2335">
      <w:pPr>
        <w:pStyle w:val="a3"/>
        <w:numPr>
          <w:ilvl w:val="0"/>
          <w:numId w:val="6"/>
        </w:numPr>
        <w:spacing w:after="0" w:line="36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Мотрошилова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Н.В. : </w:t>
      </w:r>
      <w:r w:rsidR="00EC1C93" w:rsidRPr="00EC1C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 современном понятии гражданского общества / Н. В. </w:t>
      </w:r>
      <w:proofErr w:type="spellStart"/>
      <w:r w:rsidR="00EC1C93" w:rsidRPr="00EC1C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Мотрошилова</w:t>
      </w:r>
      <w:proofErr w:type="spellEnd"/>
      <w:r w:rsidR="00EC1C93" w:rsidRPr="00EC1C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// Вопросы философии. - 2009. - № 6. </w:t>
      </w:r>
      <w:r w:rsidR="00EC1C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– 160 с. </w:t>
      </w:r>
    </w:p>
    <w:p w:rsidR="00A57FB2" w:rsidRPr="00A57FB2" w:rsidRDefault="00A57FB2" w:rsidP="00A57FB2">
      <w:pPr>
        <w:pStyle w:val="a3"/>
        <w:numPr>
          <w:ilvl w:val="0"/>
          <w:numId w:val="6"/>
        </w:numPr>
        <w:spacing w:after="0" w:line="36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Никитин С.В.// </w:t>
      </w:r>
      <w:r w:rsidRPr="00EC1C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формате живого общения / С. В. Никитин // Преступление и наказание. - 2013. - № 1.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25 с.</w:t>
      </w:r>
    </w:p>
    <w:p w:rsidR="00EC1C93" w:rsidRPr="00EC1C93" w:rsidRDefault="00604B2A" w:rsidP="000E2335">
      <w:pPr>
        <w:pStyle w:val="a3"/>
        <w:numPr>
          <w:ilvl w:val="0"/>
          <w:numId w:val="6"/>
        </w:numPr>
        <w:spacing w:after="0" w:line="36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Павлов А.// </w:t>
      </w:r>
      <w:r w:rsidR="00EC1C93" w:rsidRPr="00EC1C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Деятельность общественных организаций в реализации исправительного процесса / А. Павлов // Ведомости уголовно-исполнительной системы. - 2010. - № 5. </w:t>
      </w:r>
      <w:r w:rsidR="00EC1C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176 с.</w:t>
      </w:r>
    </w:p>
    <w:p w:rsidR="00293210" w:rsidRPr="00A57FB2" w:rsidRDefault="00A57FB2" w:rsidP="00B04B31">
      <w:pPr>
        <w:pStyle w:val="a3"/>
        <w:numPr>
          <w:ilvl w:val="0"/>
          <w:numId w:val="6"/>
        </w:numPr>
        <w:spacing w:after="0" w:line="36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Сердобинцев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К.С.: </w:t>
      </w:r>
      <w:r w:rsidR="00293210" w:rsidRPr="002932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Общественное мнение как элемент взаимодействия органов внутренних дел с институтами гражданского общества / К. С. </w:t>
      </w:r>
      <w:proofErr w:type="spellStart"/>
      <w:r w:rsidR="00293210" w:rsidRPr="002932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Сердобинцев</w:t>
      </w:r>
      <w:proofErr w:type="spellEnd"/>
      <w:r w:rsidR="00293210" w:rsidRPr="002932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// Социально-гуманитарные знания. - 2011. - № 4. </w:t>
      </w:r>
      <w:r w:rsidR="002932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70 с.</w:t>
      </w:r>
    </w:p>
    <w:p w:rsidR="00A57FB2" w:rsidRPr="00EC1C93" w:rsidRDefault="00A57FB2" w:rsidP="00A57FB2">
      <w:pPr>
        <w:pStyle w:val="a3"/>
        <w:numPr>
          <w:ilvl w:val="0"/>
          <w:numId w:val="6"/>
        </w:numPr>
        <w:spacing w:after="0" w:line="36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1C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Соотношение гражданского общества и государства: вопросы теории // Журнал российского права. - 2008. - № 10.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64 с.</w:t>
      </w:r>
    </w:p>
    <w:p w:rsidR="00A57FB2" w:rsidRPr="00BE2F24" w:rsidRDefault="00A57FB2" w:rsidP="00A57FB2">
      <w:pPr>
        <w:pStyle w:val="a3"/>
        <w:spacing w:after="0" w:line="360" w:lineRule="auto"/>
        <w:ind w:left="1418"/>
        <w:jc w:val="both"/>
        <w:rPr>
          <w:rFonts w:ascii="Times New Roman" w:hAnsi="Times New Roman" w:cs="Times New Roman"/>
          <w:sz w:val="28"/>
          <w:szCs w:val="28"/>
        </w:rPr>
      </w:pPr>
    </w:p>
    <w:p w:rsidR="00B04B31" w:rsidRPr="00B04B31" w:rsidRDefault="00B04B31" w:rsidP="00B04B31">
      <w:pPr>
        <w:pStyle w:val="a3"/>
        <w:spacing w:after="0" w:line="360" w:lineRule="auto"/>
        <w:ind w:left="1418"/>
        <w:jc w:val="both"/>
        <w:rPr>
          <w:rFonts w:ascii="Times New Roman" w:hAnsi="Times New Roman" w:cs="Times New Roman"/>
          <w:sz w:val="28"/>
          <w:szCs w:val="28"/>
        </w:rPr>
      </w:pPr>
    </w:p>
    <w:p w:rsidR="003D767A" w:rsidRPr="00572EB7" w:rsidRDefault="003D767A" w:rsidP="00572EB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3D767A" w:rsidRPr="00572EB7" w:rsidSect="005E162D">
      <w:footnotePr>
        <w:numRestart w:val="eachPage"/>
      </w:footnotePr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086F" w:rsidRDefault="00FE086F" w:rsidP="0076193E">
      <w:pPr>
        <w:spacing w:after="0" w:line="240" w:lineRule="auto"/>
      </w:pPr>
      <w:r>
        <w:separator/>
      </w:r>
    </w:p>
  </w:endnote>
  <w:endnote w:type="continuationSeparator" w:id="0">
    <w:p w:rsidR="00FE086F" w:rsidRDefault="00FE086F" w:rsidP="007619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-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086F" w:rsidRDefault="00FE086F" w:rsidP="0076193E">
      <w:pPr>
        <w:spacing w:after="0" w:line="240" w:lineRule="auto"/>
      </w:pPr>
      <w:r>
        <w:separator/>
      </w:r>
    </w:p>
  </w:footnote>
  <w:footnote w:type="continuationSeparator" w:id="0">
    <w:p w:rsidR="00FE086F" w:rsidRDefault="00FE086F" w:rsidP="0076193E">
      <w:pPr>
        <w:spacing w:after="0" w:line="240" w:lineRule="auto"/>
      </w:pPr>
      <w:r>
        <w:continuationSeparator/>
      </w:r>
    </w:p>
  </w:footnote>
  <w:footnote w:id="1">
    <w:p w:rsidR="008C1D4E" w:rsidRPr="008C1D4E" w:rsidRDefault="008C1D4E" w:rsidP="008C1D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C1D4E">
        <w:rPr>
          <w:rStyle w:val="af"/>
          <w:rFonts w:ascii="Times New Roman" w:hAnsi="Times New Roman" w:cs="Times New Roman"/>
          <w:sz w:val="20"/>
          <w:szCs w:val="20"/>
        </w:rPr>
        <w:footnoteRef/>
      </w:r>
      <w:r w:rsidRPr="008C1D4E">
        <w:rPr>
          <w:rFonts w:ascii="Times New Roman" w:hAnsi="Times New Roman" w:cs="Times New Roman"/>
          <w:sz w:val="20"/>
          <w:szCs w:val="20"/>
        </w:rPr>
        <w:t xml:space="preserve"> </w:t>
      </w:r>
      <w:r w:rsidRPr="008C1D4E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О современном понятии гражданского общества / Н. В. Мотрошилова // Вопросы философии. - 2009. - № 6. – 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С.160</w:t>
      </w:r>
    </w:p>
    <w:p w:rsidR="008C1D4E" w:rsidRDefault="008C1D4E">
      <w:pPr>
        <w:pStyle w:val="ad"/>
      </w:pPr>
    </w:p>
  </w:footnote>
  <w:footnote w:id="2">
    <w:p w:rsidR="005462F4" w:rsidRPr="005462F4" w:rsidRDefault="005462F4" w:rsidP="005462F4">
      <w:pPr>
        <w:pStyle w:val="2"/>
        <w:shd w:val="clear" w:color="auto" w:fill="FFFFFF"/>
        <w:spacing w:before="0" w:beforeAutospacing="0" w:after="0" w:afterAutospacing="0"/>
        <w:ind w:firstLine="709"/>
        <w:rPr>
          <w:b w:val="0"/>
          <w:bCs w:val="0"/>
          <w:color w:val="2A2723"/>
          <w:sz w:val="20"/>
          <w:szCs w:val="20"/>
        </w:rPr>
      </w:pPr>
      <w:r w:rsidRPr="005462F4">
        <w:rPr>
          <w:rStyle w:val="af"/>
          <w:b w:val="0"/>
          <w:sz w:val="20"/>
          <w:szCs w:val="20"/>
        </w:rPr>
        <w:footnoteRef/>
      </w:r>
      <w:r w:rsidRPr="005462F4">
        <w:rPr>
          <w:b w:val="0"/>
          <w:sz w:val="20"/>
          <w:szCs w:val="20"/>
        </w:rPr>
        <w:t xml:space="preserve"> </w:t>
      </w:r>
      <w:r w:rsidRPr="005462F4">
        <w:rPr>
          <w:b w:val="0"/>
          <w:bCs w:val="0"/>
          <w:color w:val="2A2723"/>
          <w:sz w:val="20"/>
          <w:szCs w:val="20"/>
        </w:rPr>
        <w:t>Зеркин Д.П. Основы конфликтологии.: Курс лекций. (Серия «Учебники и учебные пособия»)</w:t>
      </w:r>
      <w:r>
        <w:rPr>
          <w:b w:val="0"/>
          <w:bCs w:val="0"/>
          <w:color w:val="2A2723"/>
          <w:sz w:val="20"/>
          <w:szCs w:val="20"/>
        </w:rPr>
        <w:t xml:space="preserve"> /</w:t>
      </w:r>
      <w:r>
        <w:rPr>
          <w:b w:val="0"/>
          <w:bCs w:val="0"/>
          <w:color w:val="2A2723"/>
          <w:sz w:val="20"/>
          <w:szCs w:val="20"/>
        </w:rPr>
        <w:t xml:space="preserve">/ </w:t>
      </w:r>
      <w:r w:rsidRPr="005462F4">
        <w:rPr>
          <w:rFonts w:ascii="Arial" w:hAnsi="Arial" w:cs="Arial"/>
          <w:color w:val="2A2723"/>
          <w:sz w:val="18"/>
          <w:szCs w:val="18"/>
        </w:rPr>
        <w:t xml:space="preserve"> </w:t>
      </w:r>
      <w:r w:rsidRPr="005462F4">
        <w:rPr>
          <w:b w:val="0"/>
          <w:color w:val="2A2723"/>
          <w:sz w:val="20"/>
          <w:szCs w:val="20"/>
        </w:rPr>
        <w:t xml:space="preserve">Ростов-н/Д: «Феникс», 1998. — </w:t>
      </w:r>
      <w:r>
        <w:rPr>
          <w:b w:val="0"/>
          <w:color w:val="2A2723"/>
          <w:sz w:val="20"/>
          <w:szCs w:val="20"/>
        </w:rPr>
        <w:t>С.480</w:t>
      </w:r>
    </w:p>
    <w:p w:rsidR="005462F4" w:rsidRDefault="005462F4">
      <w:pPr>
        <w:pStyle w:val="ad"/>
      </w:pPr>
    </w:p>
  </w:footnote>
  <w:footnote w:id="3">
    <w:p w:rsidR="005462F4" w:rsidRPr="005462F4" w:rsidRDefault="005462F4" w:rsidP="005462F4">
      <w:pPr>
        <w:pStyle w:val="ad"/>
        <w:ind w:firstLine="709"/>
        <w:contextualSpacing/>
        <w:jc w:val="both"/>
        <w:rPr>
          <w:rFonts w:ascii="Times New Roman" w:hAnsi="Times New Roman" w:cs="Times New Roman"/>
        </w:rPr>
      </w:pPr>
      <w:r w:rsidRPr="005462F4">
        <w:rPr>
          <w:rStyle w:val="af"/>
          <w:rFonts w:ascii="Times New Roman" w:hAnsi="Times New Roman" w:cs="Times New Roman"/>
        </w:rPr>
        <w:footnoteRef/>
      </w:r>
      <w:r w:rsidRPr="005462F4">
        <w:rPr>
          <w:rFonts w:ascii="Times New Roman" w:hAnsi="Times New Roman" w:cs="Times New Roman"/>
        </w:rPr>
        <w:t xml:space="preserve"> </w:t>
      </w:r>
      <w:r w:rsidRPr="005462F4">
        <w:rPr>
          <w:rFonts w:ascii="Times New Roman" w:hAnsi="Times New Roman" w:cs="Times New Roman"/>
          <w:color w:val="000000"/>
          <w:shd w:val="clear" w:color="auto" w:fill="FFFFFF"/>
        </w:rPr>
        <w:t>Вайнштейн Г. Формирование гражданского общества в России: надежды и реальность // Мировая экономика и международные отношения. 1998. № 5. С.118</w:t>
      </w:r>
    </w:p>
  </w:footnote>
  <w:footnote w:id="4">
    <w:p w:rsidR="004A236C" w:rsidRPr="00242A93" w:rsidRDefault="004A236C" w:rsidP="00242A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A236C">
        <w:rPr>
          <w:rStyle w:val="af"/>
          <w:rFonts w:ascii="Times New Roman" w:hAnsi="Times New Roman" w:cs="Times New Roman"/>
          <w:sz w:val="20"/>
          <w:szCs w:val="20"/>
        </w:rPr>
        <w:footnoteRef/>
      </w:r>
      <w:r w:rsidRPr="004A236C">
        <w:rPr>
          <w:rFonts w:ascii="Times New Roman" w:hAnsi="Times New Roman" w:cs="Times New Roman"/>
          <w:sz w:val="20"/>
          <w:szCs w:val="20"/>
        </w:rPr>
        <w:t xml:space="preserve"> </w:t>
      </w:r>
      <w:r w:rsidRPr="004A236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Никитин С.В.// В формате живого общения / С. В. Никитин // Преступление и наказание. - 2013. - № 1. – 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С.25</w:t>
      </w:r>
    </w:p>
  </w:footnote>
  <w:footnote w:id="5">
    <w:p w:rsidR="00293210" w:rsidRPr="00BE2F24" w:rsidRDefault="00293210" w:rsidP="00BE2F24">
      <w:pPr>
        <w:pStyle w:val="ad"/>
        <w:ind w:firstLine="709"/>
        <w:rPr>
          <w:rFonts w:ascii="Times New Roman" w:hAnsi="Times New Roman" w:cs="Times New Roman"/>
        </w:rPr>
      </w:pPr>
      <w:r w:rsidRPr="00BE2F24">
        <w:rPr>
          <w:rStyle w:val="af"/>
          <w:rFonts w:ascii="Times New Roman" w:hAnsi="Times New Roman" w:cs="Times New Roman"/>
        </w:rPr>
        <w:footnoteRef/>
      </w:r>
      <w:r w:rsidRPr="00BE2F24">
        <w:rPr>
          <w:rFonts w:ascii="Times New Roman" w:hAnsi="Times New Roman" w:cs="Times New Roman"/>
        </w:rPr>
        <w:t xml:space="preserve"> </w:t>
      </w:r>
      <w:r w:rsidR="00BE2F24" w:rsidRPr="00BE2F24">
        <w:rPr>
          <w:rFonts w:ascii="Times New Roman" w:hAnsi="Times New Roman" w:cs="Times New Roman"/>
          <w:color w:val="000000"/>
          <w:shd w:val="clear" w:color="auto" w:fill="FFFFFF"/>
        </w:rPr>
        <w:t>Сердобинцев К. С. Общественное мнение как элемент взаимодействия органов внутренних дел с институтами гражданского общества / К. С. Сердобинцев // Социально-гуманитарные знания. - 2011. - № 4. - С. 54-63.</w:t>
      </w:r>
    </w:p>
  </w:footnote>
  <w:footnote w:id="6">
    <w:p w:rsidR="00BE2F24" w:rsidRPr="00BE2F24" w:rsidRDefault="00BE2F24" w:rsidP="00BE2F24">
      <w:pPr>
        <w:pStyle w:val="ad"/>
        <w:ind w:firstLine="709"/>
        <w:rPr>
          <w:rFonts w:ascii="Times New Roman" w:hAnsi="Times New Roman" w:cs="Times New Roman"/>
        </w:rPr>
      </w:pPr>
      <w:r>
        <w:rPr>
          <w:rStyle w:val="af"/>
        </w:rPr>
        <w:footnoteRef/>
      </w:r>
      <w:r>
        <w:t xml:space="preserve"> </w:t>
      </w:r>
      <w:r w:rsidRPr="00BE2F24">
        <w:rPr>
          <w:rFonts w:ascii="Times New Roman" w:hAnsi="Times New Roman" w:cs="Times New Roman"/>
          <w:color w:val="000000"/>
          <w:shd w:val="clear" w:color="auto" w:fill="FFFFFF"/>
        </w:rPr>
        <w:t>Багреева Е. Г. Институты гражданского общества и уголовно-исполнительная система России: от конфронтации к сотрудничеству / Е. Г. Багреева // Российский следователь. - 2012. - № 22. - С. 35-38.</w:t>
      </w:r>
    </w:p>
  </w:footnote>
  <w:footnote w:id="7">
    <w:p w:rsidR="0043477E" w:rsidRPr="0043477E" w:rsidRDefault="0043477E" w:rsidP="0043477E">
      <w:pPr>
        <w:pStyle w:val="ad"/>
        <w:ind w:firstLine="709"/>
        <w:jc w:val="both"/>
        <w:rPr>
          <w:rFonts w:ascii="Times New Roman" w:hAnsi="Times New Roman" w:cs="Times New Roman"/>
        </w:rPr>
      </w:pPr>
      <w:r>
        <w:rPr>
          <w:rStyle w:val="af"/>
        </w:rPr>
        <w:footnoteRef/>
      </w:r>
      <w:r>
        <w:t xml:space="preserve"> </w:t>
      </w:r>
      <w:r w:rsidRPr="0043477E">
        <w:rPr>
          <w:rFonts w:ascii="Times New Roman" w:hAnsi="Times New Roman" w:cs="Times New Roman"/>
        </w:rPr>
        <w:t xml:space="preserve">Экономические факторы преступности / Пер. B. </w:t>
      </w:r>
      <w:r w:rsidRPr="0043477E">
        <w:rPr>
          <w:rFonts w:ascii="Times New Roman" w:hAnsi="Times New Roman" w:cs="Times New Roman"/>
        </w:rPr>
        <w:t>Гольденвейзера, И.И. Аносова и В.П. Поливанова</w:t>
      </w:r>
      <w:r w:rsidRPr="0043477E">
        <w:rPr>
          <w:rFonts w:ascii="Times New Roman" w:hAnsi="Times New Roman" w:cs="Times New Roman"/>
        </w:rPr>
        <w:t xml:space="preserve">; Под ред. С.В. Познышева; с предисл. проф. Ван-Гомеля и ред. перевода. М.: Изд. Г.А. Лемана, 1915. </w:t>
      </w:r>
      <w:r w:rsidR="008C1D4E">
        <w:rPr>
          <w:rFonts w:ascii="Times New Roman" w:hAnsi="Times New Roman" w:cs="Times New Roman"/>
        </w:rPr>
        <w:t xml:space="preserve"> – С.324</w:t>
      </w:r>
    </w:p>
  </w:footnote>
  <w:footnote w:id="8">
    <w:p w:rsidR="005E162D" w:rsidRPr="005E162D" w:rsidRDefault="005E162D" w:rsidP="005E16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E162D">
        <w:rPr>
          <w:rStyle w:val="af"/>
          <w:rFonts w:ascii="Times New Roman" w:hAnsi="Times New Roman" w:cs="Times New Roman"/>
          <w:sz w:val="20"/>
          <w:szCs w:val="20"/>
        </w:rPr>
        <w:footnoteRef/>
      </w:r>
      <w:r w:rsidRPr="005E162D">
        <w:rPr>
          <w:rFonts w:ascii="Times New Roman" w:hAnsi="Times New Roman" w:cs="Times New Roman"/>
          <w:sz w:val="20"/>
          <w:szCs w:val="20"/>
        </w:rPr>
        <w:t xml:space="preserve"> </w:t>
      </w:r>
      <w:r w:rsidRPr="005E162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Актуальные вопросы взаимодействия со СМИ / А. </w:t>
      </w:r>
      <w:r w:rsidRPr="005E162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Кромин // Преступление и наказание. - 2012. - № 3. 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– </w:t>
      </w:r>
      <w:r w:rsidR="008C1D4E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С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.45 </w:t>
      </w:r>
    </w:p>
    <w:p w:rsidR="005E162D" w:rsidRPr="005E162D" w:rsidRDefault="005E162D" w:rsidP="005E162D">
      <w:pPr>
        <w:pStyle w:val="ad"/>
        <w:ind w:firstLine="709"/>
        <w:jc w:val="both"/>
        <w:rPr>
          <w:rFonts w:ascii="Times New Roman" w:hAnsi="Times New Roman" w:cs="Times New Roman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205138"/>
      <w:docPartObj>
        <w:docPartGallery w:val="Page Numbers (Top of Page)"/>
        <w:docPartUnique/>
      </w:docPartObj>
    </w:sdtPr>
    <w:sdtEndPr/>
    <w:sdtContent>
      <w:p w:rsidR="0093581C" w:rsidRDefault="00C15CE0">
        <w:pPr>
          <w:pStyle w:val="a8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DC7EB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3581C" w:rsidRDefault="0093581C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203412"/>
    <w:multiLevelType w:val="hybridMultilevel"/>
    <w:tmpl w:val="2ADEFA1E"/>
    <w:lvl w:ilvl="0" w:tplc="A706FB7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3C4E4A6C"/>
    <w:multiLevelType w:val="multilevel"/>
    <w:tmpl w:val="A42231C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4D711EE1"/>
    <w:multiLevelType w:val="multilevel"/>
    <w:tmpl w:val="99F01AA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50FA3D54"/>
    <w:multiLevelType w:val="hybridMultilevel"/>
    <w:tmpl w:val="379E2788"/>
    <w:lvl w:ilvl="0" w:tplc="0419000F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54D24750"/>
    <w:multiLevelType w:val="hybridMultilevel"/>
    <w:tmpl w:val="738C21B4"/>
    <w:lvl w:ilvl="0" w:tplc="E17CD4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C0E51F4"/>
    <w:multiLevelType w:val="hybridMultilevel"/>
    <w:tmpl w:val="F3E42790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0E2191D"/>
    <w:multiLevelType w:val="hybridMultilevel"/>
    <w:tmpl w:val="25C66684"/>
    <w:lvl w:ilvl="0" w:tplc="26AE3A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76D02A8"/>
    <w:multiLevelType w:val="hybridMultilevel"/>
    <w:tmpl w:val="4094F7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44360C"/>
    <w:multiLevelType w:val="hybridMultilevel"/>
    <w:tmpl w:val="3E32798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5"/>
  </w:num>
  <w:num w:numId="5">
    <w:abstractNumId w:val="0"/>
  </w:num>
  <w:num w:numId="6">
    <w:abstractNumId w:val="4"/>
  </w:num>
  <w:num w:numId="7">
    <w:abstractNumId w:val="6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760C"/>
    <w:rsid w:val="000249E1"/>
    <w:rsid w:val="000764EA"/>
    <w:rsid w:val="000901B1"/>
    <w:rsid w:val="000E2335"/>
    <w:rsid w:val="000F6361"/>
    <w:rsid w:val="001C0079"/>
    <w:rsid w:val="00226BBD"/>
    <w:rsid w:val="00242A93"/>
    <w:rsid w:val="00293210"/>
    <w:rsid w:val="00294323"/>
    <w:rsid w:val="002C03EA"/>
    <w:rsid w:val="0032758D"/>
    <w:rsid w:val="003C0413"/>
    <w:rsid w:val="003D767A"/>
    <w:rsid w:val="0043477E"/>
    <w:rsid w:val="00442B55"/>
    <w:rsid w:val="0045242A"/>
    <w:rsid w:val="00460D23"/>
    <w:rsid w:val="004A1380"/>
    <w:rsid w:val="004A236C"/>
    <w:rsid w:val="005126EE"/>
    <w:rsid w:val="00517773"/>
    <w:rsid w:val="005462F4"/>
    <w:rsid w:val="00572EB7"/>
    <w:rsid w:val="005A657A"/>
    <w:rsid w:val="005E162D"/>
    <w:rsid w:val="00600D76"/>
    <w:rsid w:val="00604B2A"/>
    <w:rsid w:val="00630273"/>
    <w:rsid w:val="006C44CE"/>
    <w:rsid w:val="006C4A50"/>
    <w:rsid w:val="006D5909"/>
    <w:rsid w:val="00701ADB"/>
    <w:rsid w:val="0074760C"/>
    <w:rsid w:val="0076193E"/>
    <w:rsid w:val="00775656"/>
    <w:rsid w:val="007A1C93"/>
    <w:rsid w:val="007C57C9"/>
    <w:rsid w:val="007D1BB5"/>
    <w:rsid w:val="0080266A"/>
    <w:rsid w:val="00822203"/>
    <w:rsid w:val="00822445"/>
    <w:rsid w:val="008300C6"/>
    <w:rsid w:val="008B591E"/>
    <w:rsid w:val="008B7DAA"/>
    <w:rsid w:val="008C1D4E"/>
    <w:rsid w:val="0093581C"/>
    <w:rsid w:val="00937FCD"/>
    <w:rsid w:val="009565DC"/>
    <w:rsid w:val="0098294E"/>
    <w:rsid w:val="009C1492"/>
    <w:rsid w:val="009C5C85"/>
    <w:rsid w:val="009D108E"/>
    <w:rsid w:val="00A57FB2"/>
    <w:rsid w:val="00A945F3"/>
    <w:rsid w:val="00A97B15"/>
    <w:rsid w:val="00AE2647"/>
    <w:rsid w:val="00B04B31"/>
    <w:rsid w:val="00B675BD"/>
    <w:rsid w:val="00B829A9"/>
    <w:rsid w:val="00B928CD"/>
    <w:rsid w:val="00BB22BE"/>
    <w:rsid w:val="00BC4EDA"/>
    <w:rsid w:val="00BE2F24"/>
    <w:rsid w:val="00C15CE0"/>
    <w:rsid w:val="00C41CDB"/>
    <w:rsid w:val="00C9002C"/>
    <w:rsid w:val="00CC071D"/>
    <w:rsid w:val="00D00868"/>
    <w:rsid w:val="00D246AD"/>
    <w:rsid w:val="00D42FB1"/>
    <w:rsid w:val="00D85432"/>
    <w:rsid w:val="00DC7EB0"/>
    <w:rsid w:val="00DF63CE"/>
    <w:rsid w:val="00E5100E"/>
    <w:rsid w:val="00E53E83"/>
    <w:rsid w:val="00E54AB7"/>
    <w:rsid w:val="00E67EB0"/>
    <w:rsid w:val="00E74754"/>
    <w:rsid w:val="00E75159"/>
    <w:rsid w:val="00EC1C93"/>
    <w:rsid w:val="00EF1A1E"/>
    <w:rsid w:val="00EF2BF4"/>
    <w:rsid w:val="00F024F5"/>
    <w:rsid w:val="00FE086F"/>
    <w:rsid w:val="00FE0BE3"/>
    <w:rsid w:val="00FE4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  <w14:docId w14:val="305BF5E6"/>
  <w15:docId w15:val="{AB97C683-47BC-4D50-87CE-50332599D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901B1"/>
  </w:style>
  <w:style w:type="paragraph" w:styleId="2">
    <w:name w:val="heading 2"/>
    <w:basedOn w:val="a"/>
    <w:link w:val="20"/>
    <w:uiPriority w:val="9"/>
    <w:qFormat/>
    <w:rsid w:val="005462F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760C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937F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937FCD"/>
    <w:rPr>
      <w:i/>
      <w:iCs/>
    </w:rPr>
  </w:style>
  <w:style w:type="character" w:styleId="a6">
    <w:name w:val="Strong"/>
    <w:basedOn w:val="a0"/>
    <w:uiPriority w:val="22"/>
    <w:qFormat/>
    <w:rsid w:val="00937FCD"/>
    <w:rPr>
      <w:b/>
      <w:bCs/>
    </w:rPr>
  </w:style>
  <w:style w:type="character" w:styleId="a7">
    <w:name w:val="line number"/>
    <w:basedOn w:val="a0"/>
    <w:uiPriority w:val="99"/>
    <w:semiHidden/>
    <w:unhideWhenUsed/>
    <w:rsid w:val="0076193E"/>
  </w:style>
  <w:style w:type="paragraph" w:styleId="a8">
    <w:name w:val="header"/>
    <w:basedOn w:val="a"/>
    <w:link w:val="a9"/>
    <w:uiPriority w:val="99"/>
    <w:unhideWhenUsed/>
    <w:rsid w:val="007619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6193E"/>
  </w:style>
  <w:style w:type="paragraph" w:styleId="aa">
    <w:name w:val="footer"/>
    <w:basedOn w:val="a"/>
    <w:link w:val="ab"/>
    <w:uiPriority w:val="99"/>
    <w:semiHidden/>
    <w:unhideWhenUsed/>
    <w:rsid w:val="007619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76193E"/>
  </w:style>
  <w:style w:type="paragraph" w:styleId="3">
    <w:name w:val="Body Text Indent 3"/>
    <w:basedOn w:val="a"/>
    <w:link w:val="30"/>
    <w:uiPriority w:val="99"/>
    <w:rsid w:val="000E2335"/>
    <w:pPr>
      <w:widowControl w:val="0"/>
      <w:suppressAutoHyphens/>
      <w:autoSpaceDE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en-US"/>
    </w:rPr>
  </w:style>
  <w:style w:type="character" w:customStyle="1" w:styleId="30">
    <w:name w:val="Основной текст с отступом 3 Знак"/>
    <w:basedOn w:val="a0"/>
    <w:link w:val="3"/>
    <w:uiPriority w:val="99"/>
    <w:rsid w:val="000E2335"/>
    <w:rPr>
      <w:rFonts w:ascii="Times New Roman" w:eastAsia="Times New Roman" w:hAnsi="Times New Roman" w:cs="Times New Roman"/>
      <w:sz w:val="16"/>
      <w:szCs w:val="16"/>
      <w:lang w:eastAsia="en-US"/>
    </w:rPr>
  </w:style>
  <w:style w:type="character" w:customStyle="1" w:styleId="hl">
    <w:name w:val="hl"/>
    <w:basedOn w:val="a0"/>
    <w:rsid w:val="00517773"/>
  </w:style>
  <w:style w:type="character" w:styleId="ac">
    <w:name w:val="Hyperlink"/>
    <w:basedOn w:val="a0"/>
    <w:uiPriority w:val="99"/>
    <w:semiHidden/>
    <w:unhideWhenUsed/>
    <w:rsid w:val="00517773"/>
    <w:rPr>
      <w:color w:val="0000FF"/>
      <w:u w:val="single"/>
    </w:rPr>
  </w:style>
  <w:style w:type="paragraph" w:styleId="ad">
    <w:name w:val="footnote text"/>
    <w:basedOn w:val="a"/>
    <w:link w:val="ae"/>
    <w:uiPriority w:val="99"/>
    <w:unhideWhenUsed/>
    <w:rsid w:val="0043477E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43477E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43477E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rsid w:val="005462F4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68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783387-22FC-4631-8351-F6851851E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29</Pages>
  <Words>5969</Words>
  <Characters>34024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39914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</dc:creator>
  <cp:keywords/>
  <dc:description/>
  <cp:lastModifiedBy>asd qwe</cp:lastModifiedBy>
  <cp:revision>38</cp:revision>
  <dcterms:created xsi:type="dcterms:W3CDTF">2018-11-25T15:37:00Z</dcterms:created>
  <dcterms:modified xsi:type="dcterms:W3CDTF">2019-03-29T15:35:00Z</dcterms:modified>
</cp:coreProperties>
</file>